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F8965" w14:textId="7F9B50D3" w:rsidR="00C83179" w:rsidRPr="00C83179" w:rsidRDefault="005A7F89" w:rsidP="00C83179">
      <w:pPr>
        <w:pStyle w:val="Tekstpodstawowy"/>
        <w:jc w:val="left"/>
        <w:rPr>
          <w:rFonts w:ascii="Verdana" w:hAnsi="Verdana"/>
          <w:noProof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noProof/>
          <w:sz w:val="18"/>
          <w:szCs w:val="18"/>
        </w:rPr>
        <w:t xml:space="preserve">     </w:t>
      </w:r>
      <w:r w:rsidR="00C83179">
        <w:rPr>
          <w:rFonts w:ascii="Verdana" w:hAnsi="Verdana"/>
          <w:b/>
          <w:noProof/>
          <w:sz w:val="18"/>
          <w:szCs w:val="18"/>
        </w:rPr>
        <w:t xml:space="preserve">                     </w:t>
      </w:r>
    </w:p>
    <w:p w14:paraId="2E3B2678" w14:textId="77777777" w:rsidR="00C83179" w:rsidRDefault="00C83179" w:rsidP="001F6FB4">
      <w:pPr>
        <w:pStyle w:val="Tekstpodstawowy"/>
        <w:ind w:left="6372" w:hanging="6366"/>
        <w:jc w:val="right"/>
        <w:rPr>
          <w:b/>
          <w:noProof/>
        </w:rPr>
      </w:pPr>
    </w:p>
    <w:p w14:paraId="28F777B9" w14:textId="7D868F7A" w:rsidR="00D46844" w:rsidRPr="006509B8" w:rsidRDefault="000D6662" w:rsidP="001F6FB4">
      <w:pPr>
        <w:pStyle w:val="Tekstpodstawowy"/>
        <w:ind w:left="6372" w:hanging="6366"/>
        <w:jc w:val="right"/>
        <w:rPr>
          <w:b/>
        </w:rPr>
      </w:pPr>
      <w:r w:rsidRPr="006509B8">
        <w:rPr>
          <w:b/>
          <w:noProof/>
        </w:rPr>
        <w:drawing>
          <wp:inline distT="0" distB="0" distL="0" distR="0" wp14:anchorId="58C0FC80" wp14:editId="7EA394C9">
            <wp:extent cx="1339215" cy="792253"/>
            <wp:effectExtent l="0" t="0" r="0" b="0"/>
            <wp:docPr id="1" name="Obraz 1" descr="2_Logo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Logo P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01" cy="79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ACEE" w14:textId="77777777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14:paraId="1FCEED32" w14:textId="77777777"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14:paraId="606E5C9F" w14:textId="60F38809" w:rsidR="00D46844" w:rsidRPr="006509B8" w:rsidRDefault="00A60E25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>XX</w:t>
      </w:r>
      <w:r w:rsidR="00422C6B">
        <w:rPr>
          <w:rFonts w:asciiTheme="minorHAnsi" w:hAnsiTheme="minorHAnsi"/>
          <w:b/>
          <w:color w:val="007935"/>
          <w:szCs w:val="24"/>
        </w:rPr>
        <w:t>I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14:paraId="04E42837" w14:textId="6372D4F5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422C6B">
        <w:rPr>
          <w:rFonts w:asciiTheme="minorHAnsi" w:hAnsiTheme="minorHAnsi"/>
          <w:b/>
          <w:color w:val="007935"/>
          <w:szCs w:val="24"/>
        </w:rPr>
        <w:t>2022/2023</w:t>
      </w:r>
    </w:p>
    <w:p w14:paraId="3FE78166" w14:textId="77777777"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F5C0178" w14:textId="77777777" w:rsidR="00D46844" w:rsidRPr="00F27AF5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F27AF5">
        <w:rPr>
          <w:rFonts w:asciiTheme="minorHAnsi" w:hAnsiTheme="minorHAnsi"/>
          <w:b/>
          <w:color w:val="007935"/>
          <w:szCs w:val="24"/>
        </w:rPr>
        <w:t>(Segment I</w:t>
      </w:r>
      <w:r w:rsidR="00DE24CA" w:rsidRPr="00F27AF5">
        <w:rPr>
          <w:rFonts w:asciiTheme="minorHAnsi" w:hAnsiTheme="minorHAnsi"/>
          <w:b/>
          <w:color w:val="007935"/>
          <w:szCs w:val="24"/>
        </w:rPr>
        <w:t>A</w:t>
      </w:r>
      <w:r w:rsidRPr="00F27AF5">
        <w:rPr>
          <w:rFonts w:asciiTheme="minorHAnsi" w:hAnsiTheme="minorHAnsi"/>
          <w:b/>
          <w:color w:val="007935"/>
          <w:szCs w:val="24"/>
        </w:rPr>
        <w:t>)</w:t>
      </w:r>
    </w:p>
    <w:p w14:paraId="77B12325" w14:textId="77777777" w:rsidR="00D46844" w:rsidRPr="005F6EF4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14:paraId="619E3860" w14:textId="77777777"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z: Polsko – Amerykańską Fundacją Wolności (PAFW), Narodowym Bankiem Polskim (NBP) oraz z innymi instytucjami, które przystąpią do 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przy wsparciu organizacyjnym </w:t>
      </w:r>
      <w:r w:rsidR="007C2A64" w:rsidRPr="00F27AF5">
        <w:rPr>
          <w:rFonts w:asciiTheme="minorHAnsi" w:hAnsiTheme="minorHAnsi" w:cstheme="minorHAnsi"/>
          <w:sz w:val="22"/>
          <w:szCs w:val="22"/>
        </w:rPr>
        <w:t>Krajowego Ośrodka Wsparcia Rolnictwa (KOWR).</w:t>
      </w:r>
    </w:p>
    <w:p w14:paraId="0DE5B77C" w14:textId="1CFA6AC8" w:rsidR="00D46844" w:rsidRPr="00F27AF5" w:rsidRDefault="00C83179" w:rsidP="00C83179">
      <w:pPr>
        <w:pStyle w:val="Nagwek1"/>
        <w:numPr>
          <w:ilvl w:val="0"/>
          <w:numId w:val="0"/>
        </w:numPr>
        <w:tabs>
          <w:tab w:val="left" w:pos="2736"/>
        </w:tabs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40BCC625" w14:textId="77777777"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14:paraId="250A58D4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8FE7943" w14:textId="77777777"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757EB450" w14:textId="77777777" w:rsidR="00D326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się ubiegać </w:t>
      </w:r>
      <w:r w:rsidR="00D56AB5" w:rsidRPr="00F27AF5">
        <w:rPr>
          <w:rFonts w:asciiTheme="minorHAnsi" w:hAnsiTheme="minorHAnsi" w:cstheme="minorHAnsi"/>
          <w:sz w:val="22"/>
          <w:szCs w:val="22"/>
        </w:rPr>
        <w:t>studenc</w:t>
      </w:r>
      <w:r w:rsidRPr="00F27AF5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27AF5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18D84B04" w14:textId="77777777"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CC285EF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D99057B" w14:textId="64A1784F"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</w:t>
      </w:r>
      <w:r w:rsidR="00D47738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F5900">
        <w:rPr>
          <w:rFonts w:asciiTheme="minorHAnsi" w:hAnsiTheme="minorHAnsi" w:cstheme="minorHAnsi"/>
          <w:sz w:val="22"/>
          <w:szCs w:val="22"/>
        </w:rPr>
        <w:t xml:space="preserve">pomostowe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przyznaje </w:t>
      </w:r>
      <w:r w:rsidR="007F5900">
        <w:rPr>
          <w:rFonts w:asciiTheme="minorHAnsi" w:hAnsiTheme="minorHAnsi" w:cstheme="minorHAnsi"/>
          <w:sz w:val="22"/>
          <w:szCs w:val="22"/>
        </w:rPr>
        <w:t xml:space="preserve">zarząd FEP na wniosek </w:t>
      </w:r>
      <w:r w:rsidRPr="00F27AF5">
        <w:rPr>
          <w:rFonts w:asciiTheme="minorHAnsi" w:hAnsiTheme="minorHAnsi" w:cstheme="minorHAnsi"/>
          <w:sz w:val="22"/>
          <w:szCs w:val="22"/>
        </w:rPr>
        <w:t>Komisj</w:t>
      </w:r>
      <w:r w:rsidR="007F5900">
        <w:rPr>
          <w:rFonts w:asciiTheme="minorHAnsi" w:hAnsiTheme="minorHAnsi" w:cstheme="minorHAnsi"/>
          <w:sz w:val="22"/>
          <w:szCs w:val="22"/>
        </w:rPr>
        <w:t>i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Stypendialn</w:t>
      </w:r>
      <w:r w:rsidR="007F5900">
        <w:rPr>
          <w:rFonts w:asciiTheme="minorHAnsi" w:hAnsiTheme="minorHAnsi" w:cstheme="minorHAnsi"/>
          <w:sz w:val="22"/>
          <w:szCs w:val="22"/>
        </w:rPr>
        <w:t xml:space="preserve">ej. W </w:t>
      </w:r>
      <w:r w:rsidRPr="00F27AF5">
        <w:rPr>
          <w:rFonts w:asciiTheme="minorHAnsi" w:hAnsiTheme="minorHAnsi" w:cstheme="minorHAnsi"/>
          <w:sz w:val="22"/>
          <w:szCs w:val="22"/>
        </w:rPr>
        <w:t xml:space="preserve">skład </w:t>
      </w:r>
      <w:r w:rsidR="007F5900">
        <w:rPr>
          <w:rFonts w:asciiTheme="minorHAnsi" w:hAnsiTheme="minorHAnsi" w:cstheme="minorHAnsi"/>
          <w:sz w:val="22"/>
          <w:szCs w:val="22"/>
        </w:rPr>
        <w:t>Komisji</w:t>
      </w:r>
      <w:r w:rsidRPr="00F27AF5">
        <w:rPr>
          <w:rFonts w:asciiTheme="minorHAnsi" w:hAnsiTheme="minorHAnsi" w:cstheme="minorHAnsi"/>
          <w:sz w:val="22"/>
          <w:szCs w:val="22"/>
        </w:rPr>
        <w:t xml:space="preserve"> wchodzą: po dwóch przedstawicieli PAFW i NBP, po jednym przedstawicielu 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KOWR </w:t>
      </w:r>
      <w:r w:rsidRPr="00F27AF5">
        <w:rPr>
          <w:rFonts w:asciiTheme="minorHAnsi" w:hAnsiTheme="minorHAnsi" w:cstheme="minorHAnsi"/>
          <w:sz w:val="22"/>
          <w:szCs w:val="22"/>
        </w:rPr>
        <w:t xml:space="preserve">i FEP oraz innych partnerów, którzy przystąpią do udziału w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C059B" w:rsidRPr="00FC059B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7F5900">
        <w:rPr>
          <w:rFonts w:asciiTheme="minorHAnsi" w:hAnsiTheme="minorHAnsi" w:cstheme="minorHAnsi"/>
          <w:sz w:val="22"/>
          <w:szCs w:val="22"/>
        </w:rPr>
        <w:t>K</w:t>
      </w:r>
      <w:r w:rsidR="00FC059B" w:rsidRPr="00FC059B">
        <w:rPr>
          <w:rFonts w:asciiTheme="minorHAnsi" w:hAnsiTheme="minorHAnsi" w:cstheme="minorHAnsi"/>
          <w:sz w:val="22"/>
          <w:szCs w:val="22"/>
        </w:rPr>
        <w:t>omisji powoływani są przez zarząd FEP na podstawie decyzji instytucji, które reprezentują</w:t>
      </w:r>
      <w:r w:rsidR="00D46844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4274097D" w14:textId="79B6B149" w:rsidR="00DD3523" w:rsidRPr="007F5900" w:rsidRDefault="008124E5" w:rsidP="00A41ECB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5900">
        <w:rPr>
          <w:rFonts w:asciiTheme="minorHAnsi" w:hAnsiTheme="minorHAnsi" w:cstheme="minorHAnsi"/>
          <w:sz w:val="22"/>
          <w:szCs w:val="22"/>
        </w:rPr>
        <w:t xml:space="preserve">Decyzja </w:t>
      </w:r>
      <w:r w:rsidR="004975A7">
        <w:rPr>
          <w:rFonts w:asciiTheme="minorHAnsi" w:hAnsiTheme="minorHAnsi" w:cstheme="minorHAnsi"/>
          <w:sz w:val="22"/>
          <w:szCs w:val="22"/>
        </w:rPr>
        <w:t>z</w:t>
      </w:r>
      <w:r w:rsidR="007F5900" w:rsidRPr="007F5900">
        <w:rPr>
          <w:rFonts w:asciiTheme="minorHAnsi" w:hAnsiTheme="minorHAnsi" w:cstheme="minorHAnsi"/>
          <w:sz w:val="22"/>
          <w:szCs w:val="22"/>
        </w:rPr>
        <w:t>arządu FEP</w:t>
      </w:r>
      <w:r w:rsidRPr="007F5900">
        <w:rPr>
          <w:rFonts w:asciiTheme="minorHAnsi" w:hAnsiTheme="minorHAnsi" w:cstheme="minorHAnsi"/>
          <w:sz w:val="22"/>
          <w:szCs w:val="22"/>
        </w:rPr>
        <w:t xml:space="preserve"> w sprawie przyznawania stypendiów w </w:t>
      </w:r>
      <w:r w:rsidR="00553D39" w:rsidRPr="007F5900">
        <w:rPr>
          <w:rFonts w:asciiTheme="minorHAnsi" w:hAnsiTheme="minorHAnsi" w:cstheme="minorHAnsi"/>
          <w:sz w:val="22"/>
          <w:szCs w:val="22"/>
        </w:rPr>
        <w:t>XX</w:t>
      </w:r>
      <w:r w:rsidR="00422C6B">
        <w:rPr>
          <w:rFonts w:asciiTheme="minorHAnsi" w:hAnsiTheme="minorHAnsi" w:cstheme="minorHAnsi"/>
          <w:sz w:val="22"/>
          <w:szCs w:val="22"/>
        </w:rPr>
        <w:t>I</w:t>
      </w:r>
      <w:r w:rsidR="00553D39" w:rsidRPr="007F5900">
        <w:rPr>
          <w:rFonts w:asciiTheme="minorHAnsi" w:hAnsiTheme="minorHAnsi" w:cstheme="minorHAnsi"/>
          <w:sz w:val="22"/>
          <w:szCs w:val="22"/>
        </w:rPr>
        <w:t xml:space="preserve"> </w:t>
      </w:r>
      <w:r w:rsidRPr="007F5900">
        <w:rPr>
          <w:rFonts w:asciiTheme="minorHAnsi" w:hAnsiTheme="minorHAnsi" w:cstheme="minorHAnsi"/>
          <w:sz w:val="22"/>
          <w:szCs w:val="22"/>
        </w:rPr>
        <w:t xml:space="preserve">edycji Programu Stypendiów Pomostowych jest ostateczna. </w:t>
      </w:r>
      <w:r w:rsidR="0075570E" w:rsidRPr="007F5900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7F5900">
        <w:rPr>
          <w:rFonts w:asciiTheme="minorHAnsi" w:hAnsiTheme="minorHAnsi" w:cstheme="minorHAnsi"/>
          <w:sz w:val="22"/>
          <w:szCs w:val="22"/>
        </w:rPr>
        <w:t xml:space="preserve"> jest możliwe tylko w dwóch przypadkach: </w:t>
      </w:r>
    </w:p>
    <w:p w14:paraId="789CD706" w14:textId="77777777" w:rsidR="00DD3523" w:rsidRDefault="0075570E" w:rsidP="00D83AB4">
      <w:pPr>
        <w:pStyle w:val="Akapitzlist"/>
        <w:numPr>
          <w:ilvl w:val="0"/>
          <w:numId w:val="31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58D4">
        <w:rPr>
          <w:rFonts w:asciiTheme="minorHAnsi" w:hAnsiTheme="minorHAnsi" w:cstheme="minorHAnsi"/>
          <w:sz w:val="22"/>
          <w:szCs w:val="22"/>
        </w:rPr>
        <w:t>jeśli</w:t>
      </w:r>
      <w:r w:rsidR="008124E5" w:rsidRPr="000858D4">
        <w:rPr>
          <w:rFonts w:asciiTheme="minorHAnsi" w:hAnsiTheme="minorHAnsi" w:cstheme="minorHAnsi"/>
          <w:sz w:val="22"/>
          <w:szCs w:val="22"/>
        </w:rPr>
        <w:t xml:space="preserve"> podczas kwalifikowania wniosku popełniony został błąd lub</w:t>
      </w:r>
    </w:p>
    <w:p w14:paraId="33F2007C" w14:textId="0B2047BF" w:rsidR="00DD3523" w:rsidRDefault="008124E5" w:rsidP="00D83AB4">
      <w:pPr>
        <w:pStyle w:val="Akapitzlist"/>
        <w:numPr>
          <w:ilvl w:val="0"/>
          <w:numId w:val="31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58D4">
        <w:rPr>
          <w:rFonts w:asciiTheme="minorHAnsi" w:hAnsiTheme="minorHAnsi" w:cstheme="minorHAnsi"/>
          <w:sz w:val="22"/>
          <w:szCs w:val="22"/>
        </w:rPr>
        <w:t>jeśli z winy organizacji uczestniczących w</w:t>
      </w:r>
      <w:r w:rsidR="004709D1" w:rsidRPr="000858D4">
        <w:rPr>
          <w:rFonts w:asciiTheme="minorHAnsi" w:hAnsiTheme="minorHAnsi" w:cstheme="minorHAnsi"/>
          <w:sz w:val="22"/>
          <w:szCs w:val="22"/>
        </w:rPr>
        <w:t> </w:t>
      </w:r>
      <w:r w:rsidRPr="000858D4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A4405" w:rsidRPr="000858D4">
        <w:rPr>
          <w:rFonts w:asciiTheme="minorHAnsi" w:hAnsiTheme="minorHAnsi" w:cstheme="minorHAnsi"/>
          <w:sz w:val="22"/>
          <w:szCs w:val="22"/>
        </w:rPr>
        <w:t>P</w:t>
      </w:r>
      <w:r w:rsidRPr="000858D4">
        <w:rPr>
          <w:rFonts w:asciiTheme="minorHAnsi" w:hAnsiTheme="minorHAnsi" w:cstheme="minorHAnsi"/>
          <w:sz w:val="22"/>
          <w:szCs w:val="22"/>
        </w:rPr>
        <w:t xml:space="preserve">rogramu wniosek nie dotarł w terminie do FEP. Sytuacja ta dotyczy tylko tych wniosków, które zostały prawidłowo i w terminie złożone </w:t>
      </w:r>
      <w:r w:rsidR="003655A6" w:rsidRPr="000858D4">
        <w:rPr>
          <w:rFonts w:asciiTheme="minorHAnsi" w:hAnsiTheme="minorHAnsi" w:cstheme="minorHAnsi"/>
          <w:sz w:val="22"/>
          <w:szCs w:val="22"/>
        </w:rPr>
        <w:t>on-line</w:t>
      </w:r>
      <w:r w:rsidRPr="000858D4">
        <w:rPr>
          <w:rFonts w:asciiTheme="minorHAnsi" w:hAnsiTheme="minorHAnsi" w:cstheme="minorHAnsi"/>
          <w:sz w:val="22"/>
          <w:szCs w:val="22"/>
        </w:rPr>
        <w:t>.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95FE6" w14:textId="54AAA864" w:rsidR="008124E5" w:rsidRPr="000858D4" w:rsidRDefault="00BF6663" w:rsidP="00BF6663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 musi być dostarczone do FEP nie później, niż 14 dni od daty ogłoszenia listy stypendystów na stronie internetowej Programu. Data ogłoszenia listy stypendystów zamieszczona jest w harmonogramie obowiązującym w danym roku akademickim. Odwołanie może być dostarczone za pośrednictwem poczty elektronicznej albo tradycyjnej, albo bezpośrednio do siedziby Fundacji.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</w:p>
    <w:p w14:paraId="6D7479F8" w14:textId="6A6BCE41"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 xml:space="preserve">Regulamin pracy Komisji Stypendialnej zatwierdza </w:t>
      </w:r>
      <w:r w:rsidR="009078A9">
        <w:rPr>
          <w:rFonts w:asciiTheme="minorHAnsi" w:hAnsiTheme="minorHAnsi" w:cstheme="minorHAnsi"/>
          <w:sz w:val="22"/>
          <w:szCs w:val="22"/>
        </w:rPr>
        <w:t>z</w:t>
      </w:r>
      <w:r w:rsidRPr="00F27AF5">
        <w:rPr>
          <w:rFonts w:asciiTheme="minorHAnsi" w:hAnsiTheme="minorHAnsi" w:cstheme="minorHAnsi"/>
          <w:sz w:val="22"/>
          <w:szCs w:val="22"/>
        </w:rPr>
        <w:t>arząd FEP.</w:t>
      </w:r>
    </w:p>
    <w:p w14:paraId="2878157B" w14:textId="77777777"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Informacja o przyznaniu stypendium jest wysyłana do stypendystów drogą mailową. Zbiorcza lista stypendystów jest publikowana na stronie internetowej Programu.</w:t>
      </w:r>
    </w:p>
    <w:p w14:paraId="32EC0BDF" w14:textId="77777777" w:rsidR="00D46844" w:rsidRPr="00F27AF5" w:rsidRDefault="00F27AF5" w:rsidP="009078A9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14:paraId="24902D86" w14:textId="77777777"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2F3A6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0E081A0" w14:textId="2253B0C6"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DD3523">
        <w:rPr>
          <w:rFonts w:asciiTheme="minorHAnsi" w:hAnsiTheme="minorHAnsi" w:cstheme="minorHAnsi"/>
          <w:sz w:val="22"/>
          <w:szCs w:val="22"/>
        </w:rPr>
        <w:t>absolwenci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 liceów</w:t>
      </w:r>
      <w:r w:rsidR="00422C6B">
        <w:rPr>
          <w:rFonts w:asciiTheme="minorHAnsi" w:hAnsiTheme="minorHAnsi" w:cstheme="minorHAnsi"/>
          <w:sz w:val="22"/>
          <w:szCs w:val="22"/>
        </w:rPr>
        <w:t xml:space="preserve">, </w:t>
      </w:r>
      <w:r w:rsidR="00797FE2" w:rsidRPr="00F27AF5">
        <w:rPr>
          <w:rFonts w:asciiTheme="minorHAnsi" w:hAnsiTheme="minorHAnsi" w:cstheme="minorHAnsi"/>
          <w:sz w:val="22"/>
          <w:szCs w:val="22"/>
        </w:rPr>
        <w:t>techników</w:t>
      </w:r>
      <w:r w:rsidR="00422C6B">
        <w:rPr>
          <w:rFonts w:asciiTheme="minorHAnsi" w:hAnsiTheme="minorHAnsi" w:cstheme="minorHAnsi"/>
          <w:sz w:val="22"/>
          <w:szCs w:val="22"/>
        </w:rPr>
        <w:t xml:space="preserve"> i szkół branżowych II stopnia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C953FE">
        <w:rPr>
          <w:rFonts w:asciiTheme="minorHAnsi" w:hAnsiTheme="minorHAnsi" w:cstheme="minorHAnsi"/>
          <w:sz w:val="22"/>
          <w:szCs w:val="22"/>
        </w:rPr>
        <w:t>202</w:t>
      </w:r>
      <w:r w:rsidR="00422C6B">
        <w:rPr>
          <w:rFonts w:asciiTheme="minorHAnsi" w:hAnsiTheme="minorHAnsi" w:cstheme="minorHAnsi"/>
          <w:sz w:val="22"/>
          <w:szCs w:val="22"/>
        </w:rPr>
        <w:t>2</w:t>
      </w:r>
      <w:r w:rsidR="00C953FE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14:paraId="0FD98270" w14:textId="77777777"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266DB5B7" w14:textId="7777777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</w:t>
      </w:r>
      <w:r w:rsidR="00065BD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86069F" w:rsidRPr="00F27AF5">
        <w:rPr>
          <w:rFonts w:asciiTheme="minorHAnsi" w:hAnsiTheme="minorHAnsi" w:cstheme="minorHAnsi"/>
          <w:sz w:val="22"/>
          <w:szCs w:val="22"/>
        </w:rPr>
        <w:t>dziećmi byłych pracowników państwowych przedsiębiorstw gospodarki rolnej, którzy byli zatrudnieni w tych gospodarstwach na podstawie umowy o pracę w okresie co najmniej 2 lat</w:t>
      </w:r>
      <w:r w:rsidR="009076F5" w:rsidRPr="00F27AF5">
        <w:rPr>
          <w:rFonts w:asciiTheme="minorHAnsi" w:hAnsiTheme="minorHAnsi" w:cstheme="minorHAnsi"/>
          <w:sz w:val="22"/>
          <w:szCs w:val="22"/>
        </w:rPr>
        <w:t>,</w:t>
      </w:r>
    </w:p>
    <w:p w14:paraId="59E0FBB4" w14:textId="7777777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</w:t>
      </w:r>
      <w:r w:rsidR="004126A9" w:rsidRPr="00F27AF5">
        <w:rPr>
          <w:rFonts w:asciiTheme="minorHAnsi" w:hAnsiTheme="minorHAnsi" w:cstheme="minorHAnsi"/>
          <w:sz w:val="22"/>
          <w:szCs w:val="22"/>
        </w:rPr>
        <w:t>m</w:t>
      </w:r>
      <w:r w:rsidRPr="00F27AF5">
        <w:rPr>
          <w:rFonts w:asciiTheme="minorHAnsi" w:hAnsiTheme="minorHAnsi" w:cstheme="minorHAnsi"/>
          <w:sz w:val="22"/>
          <w:szCs w:val="22"/>
        </w:rPr>
        <w:t>ieszkańców</w:t>
      </w:r>
      <w:r w:rsidR="00585EBF" w:rsidRPr="00F27AF5">
        <w:rPr>
          <w:rFonts w:asciiTheme="minorHAnsi" w:hAnsiTheme="minorHAnsi" w:cstheme="minorHAnsi"/>
          <w:sz w:val="22"/>
          <w:szCs w:val="22"/>
        </w:rPr>
        <w:t>,</w:t>
      </w:r>
      <w:r w:rsidR="00146A33" w:rsidRPr="00F27AF5">
        <w:rPr>
          <w:rFonts w:asciiTheme="minorHAnsi" w:hAnsiTheme="minorHAnsi" w:cstheme="minorHAnsi"/>
          <w:sz w:val="22"/>
          <w:szCs w:val="22"/>
        </w:rPr>
        <w:t xml:space="preserve"> potwierdzone zameldowaniem</w:t>
      </w:r>
      <w:r w:rsidR="002C4640" w:rsidRPr="00F27AF5">
        <w:rPr>
          <w:rFonts w:asciiTheme="minorHAnsi" w:hAnsiTheme="minorHAnsi" w:cstheme="minorHAnsi"/>
          <w:sz w:val="22"/>
          <w:szCs w:val="22"/>
        </w:rPr>
        <w:t>. Okres zameldowania nie może być krótszy ni</w:t>
      </w:r>
      <w:r w:rsidR="004126A9" w:rsidRPr="00F27AF5">
        <w:rPr>
          <w:rFonts w:asciiTheme="minorHAnsi" w:hAnsiTheme="minorHAnsi" w:cstheme="minorHAnsi"/>
          <w:sz w:val="22"/>
          <w:szCs w:val="22"/>
        </w:rPr>
        <w:t>ż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74F83" w:rsidRPr="00F27AF5">
        <w:rPr>
          <w:rFonts w:asciiTheme="minorHAnsi" w:hAnsiTheme="minorHAnsi" w:cstheme="minorHAnsi"/>
          <w:sz w:val="22"/>
          <w:szCs w:val="22"/>
        </w:rPr>
        <w:t xml:space="preserve">2 lata 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od daty ogłoszenia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rogramu na stronie </w:t>
      </w:r>
      <w:hyperlink r:id="rId10" w:history="1">
        <w:r w:rsidR="002C4640"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251A82" w14:textId="1F2C568F" w:rsidR="00036671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913F8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C953FE">
        <w:rPr>
          <w:rFonts w:asciiTheme="minorHAnsi" w:hAnsiTheme="minorHAnsi" w:cstheme="minorHAnsi"/>
          <w:sz w:val="22"/>
          <w:szCs w:val="22"/>
        </w:rPr>
        <w:t xml:space="preserve"> </w:t>
      </w:r>
      <w:r w:rsidR="00422C6B">
        <w:rPr>
          <w:rFonts w:asciiTheme="minorHAnsi" w:hAnsiTheme="minorHAnsi" w:cstheme="minorHAnsi"/>
          <w:sz w:val="22"/>
          <w:szCs w:val="22"/>
        </w:rPr>
        <w:t>2.107</w:t>
      </w:r>
      <w:r w:rsidR="00C953FE">
        <w:rPr>
          <w:rFonts w:asciiTheme="minorHAnsi" w:hAnsiTheme="minorHAnsi" w:cstheme="minorHAnsi"/>
          <w:sz w:val="22"/>
          <w:szCs w:val="22"/>
        </w:rPr>
        <w:t xml:space="preserve"> zł</w:t>
      </w:r>
      <w:r w:rsidR="007913F8"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C953FE">
        <w:rPr>
          <w:rFonts w:asciiTheme="minorHAnsi" w:hAnsiTheme="minorHAnsi" w:cstheme="minorHAnsi"/>
          <w:sz w:val="22"/>
          <w:szCs w:val="22"/>
        </w:rPr>
        <w:t>202</w:t>
      </w:r>
      <w:r w:rsidR="00422C6B">
        <w:rPr>
          <w:rFonts w:asciiTheme="minorHAnsi" w:hAnsiTheme="minorHAnsi" w:cstheme="minorHAnsi"/>
          <w:sz w:val="22"/>
          <w:szCs w:val="22"/>
        </w:rPr>
        <w:t>2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F27AF5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, do dochodu nie wlicza się </w:t>
      </w:r>
      <w:r w:rsidR="00422C6B">
        <w:rPr>
          <w:rFonts w:asciiTheme="minorHAnsi" w:hAnsiTheme="minorHAnsi" w:cstheme="minorHAnsi"/>
          <w:sz w:val="22"/>
          <w:szCs w:val="22"/>
        </w:rPr>
        <w:t>zasiłku pielęgnacyjnego</w:t>
      </w:r>
      <w:r w:rsidR="009A7680">
        <w:rPr>
          <w:rFonts w:asciiTheme="minorHAnsi" w:hAnsiTheme="minorHAnsi" w:cstheme="minorHAnsi"/>
          <w:sz w:val="22"/>
          <w:szCs w:val="22"/>
        </w:rPr>
        <w:t>, dodatku pielęgnacyjnego</w:t>
      </w:r>
      <w:r w:rsidR="00422C6B">
        <w:rPr>
          <w:rFonts w:asciiTheme="minorHAnsi" w:hAnsiTheme="minorHAnsi" w:cstheme="minorHAnsi"/>
          <w:sz w:val="22"/>
          <w:szCs w:val="22"/>
        </w:rPr>
        <w:t xml:space="preserve"> </w:t>
      </w:r>
      <w:r w:rsidR="00D750B4" w:rsidRPr="00F27AF5">
        <w:rPr>
          <w:rFonts w:asciiTheme="minorHAnsi" w:hAnsiTheme="minorHAnsi" w:cstheme="minorHAnsi"/>
          <w:sz w:val="22"/>
          <w:szCs w:val="22"/>
        </w:rPr>
        <w:t>otrzymywanych w związku z tą niepełnosprawnością</w:t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</w:p>
    <w:p w14:paraId="5576B934" w14:textId="291D8ED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0858D4">
        <w:rPr>
          <w:rFonts w:asciiTheme="minorHAnsi" w:hAnsiTheme="minorHAnsi" w:cstheme="minorHAnsi"/>
          <w:sz w:val="22"/>
          <w:szCs w:val="22"/>
        </w:rPr>
        <w:t>100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</w:t>
      </w:r>
      <w:r w:rsidR="00EB7D17">
        <w:rPr>
          <w:rFonts w:asciiTheme="minorHAnsi" w:hAnsiTheme="minorHAnsi" w:cstheme="minorHAnsi"/>
          <w:sz w:val="22"/>
          <w:szCs w:val="22"/>
        </w:rPr>
        <w:t xml:space="preserve"> nr 1</w:t>
      </w:r>
      <w:r w:rsidRPr="00F27AF5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46ABE0C6" w14:textId="3288191C" w:rsidR="009E0FCD" w:rsidRPr="00F27AF5" w:rsidRDefault="00B50EA3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BE59BC">
        <w:rPr>
          <w:rFonts w:asciiTheme="minorHAnsi" w:hAnsiTheme="minorHAnsi" w:cstheme="minorHAnsi"/>
          <w:sz w:val="22"/>
          <w:szCs w:val="22"/>
        </w:rPr>
        <w:t>K</w:t>
      </w:r>
      <w:r w:rsidRPr="00F27AF5">
        <w:rPr>
          <w:rFonts w:asciiTheme="minorHAnsi" w:hAnsiTheme="minorHAnsi" w:cstheme="minorHAnsi"/>
          <w:sz w:val="22"/>
          <w:szCs w:val="22"/>
        </w:rPr>
        <w:t xml:space="preserve">andydaci </w:t>
      </w:r>
      <w:r w:rsidR="00130546">
        <w:rPr>
          <w:rFonts w:asciiTheme="minorHAnsi" w:hAnsiTheme="minorHAnsi" w:cstheme="minorHAnsi"/>
          <w:sz w:val="22"/>
          <w:szCs w:val="22"/>
        </w:rPr>
        <w:t xml:space="preserve">do stypendium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zostaną podzieleni na dwie grupy: </w:t>
      </w:r>
      <w:r w:rsidR="004B61A6">
        <w:rPr>
          <w:rFonts w:asciiTheme="minorHAnsi" w:hAnsiTheme="minorHAnsi" w:cstheme="minorHAnsi"/>
          <w:sz w:val="22"/>
          <w:szCs w:val="22"/>
        </w:rPr>
        <w:t>kandydaci</w:t>
      </w:r>
      <w:r w:rsidR="004B61A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1C221E">
        <w:rPr>
          <w:rFonts w:asciiTheme="minorHAnsi" w:hAnsiTheme="minorHAnsi" w:cstheme="minorHAnsi"/>
          <w:sz w:val="22"/>
          <w:szCs w:val="22"/>
        </w:rPr>
        <w:t>realizując</w:t>
      </w:r>
      <w:r w:rsidR="004B61A6">
        <w:rPr>
          <w:rFonts w:asciiTheme="minorHAnsi" w:hAnsiTheme="minorHAnsi" w:cstheme="minorHAnsi"/>
          <w:sz w:val="22"/>
          <w:szCs w:val="22"/>
        </w:rPr>
        <w:t>y</w:t>
      </w:r>
      <w:r w:rsidR="001C221E">
        <w:rPr>
          <w:rFonts w:asciiTheme="minorHAnsi" w:hAnsiTheme="minorHAnsi" w:cstheme="minorHAnsi"/>
          <w:sz w:val="22"/>
          <w:szCs w:val="22"/>
        </w:rPr>
        <w:t xml:space="preserve"> studia w zakresie dyscypliny naukowej ekonomia i finanse </w:t>
      </w:r>
      <w:r w:rsidRPr="00F27AF5">
        <w:rPr>
          <w:rFonts w:asciiTheme="minorHAnsi" w:hAnsiTheme="minorHAnsi" w:cstheme="minorHAnsi"/>
          <w:sz w:val="22"/>
          <w:szCs w:val="22"/>
        </w:rPr>
        <w:t>oraz pozosta</w:t>
      </w:r>
      <w:r w:rsidR="004B61A6">
        <w:rPr>
          <w:rFonts w:asciiTheme="minorHAnsi" w:hAnsiTheme="minorHAnsi" w:cstheme="minorHAnsi"/>
          <w:sz w:val="22"/>
          <w:szCs w:val="22"/>
        </w:rPr>
        <w:t xml:space="preserve">li </w:t>
      </w:r>
      <w:r w:rsidRPr="00F27AF5">
        <w:rPr>
          <w:rFonts w:asciiTheme="minorHAnsi" w:hAnsiTheme="minorHAnsi" w:cstheme="minorHAnsi"/>
          <w:sz w:val="22"/>
          <w:szCs w:val="22"/>
        </w:rPr>
        <w:t>kandyda</w:t>
      </w:r>
      <w:r w:rsidR="004B61A6">
        <w:rPr>
          <w:rFonts w:asciiTheme="minorHAnsi" w:hAnsiTheme="minorHAnsi" w:cstheme="minorHAnsi"/>
          <w:sz w:val="22"/>
          <w:szCs w:val="22"/>
        </w:rPr>
        <w:t>ci</w:t>
      </w:r>
      <w:r w:rsidRPr="00F27AF5">
        <w:rPr>
          <w:rFonts w:asciiTheme="minorHAnsi" w:hAnsiTheme="minorHAnsi" w:cstheme="minorHAnsi"/>
          <w:sz w:val="22"/>
          <w:szCs w:val="22"/>
        </w:rPr>
        <w:t xml:space="preserve"> i będą kwalifikowani oddzielnie,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ramach każdej z tych grup.</w:t>
      </w:r>
    </w:p>
    <w:p w14:paraId="4ADAE073" w14:textId="0301608E" w:rsidR="00B415EB" w:rsidRPr="00F27AF5" w:rsidRDefault="005E2998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Stypendia otrzymują studenci, którzy legitymują się </w:t>
      </w:r>
      <w:r w:rsidR="00B415EB" w:rsidRPr="00F27AF5">
        <w:rPr>
          <w:rFonts w:asciiTheme="minorHAnsi" w:hAnsiTheme="minorHAnsi" w:cstheme="minorHAnsi"/>
          <w:sz w:val="22"/>
          <w:szCs w:val="22"/>
        </w:rPr>
        <w:t>najwyższą liczb</w:t>
      </w:r>
      <w:r>
        <w:rPr>
          <w:rFonts w:asciiTheme="minorHAnsi" w:hAnsiTheme="minorHAnsi" w:cstheme="minorHAnsi"/>
          <w:sz w:val="22"/>
          <w:szCs w:val="22"/>
        </w:rPr>
        <w:t>ą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 punktów na egzaminie maturalnym. W przypadku równej liczby punktów </w:t>
      </w:r>
      <w:r>
        <w:rPr>
          <w:rFonts w:asciiTheme="minorHAnsi" w:hAnsiTheme="minorHAnsi" w:cstheme="minorHAnsi"/>
          <w:sz w:val="22"/>
          <w:szCs w:val="22"/>
        </w:rPr>
        <w:t xml:space="preserve">stypendia otrzymują 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osoby o niższych dochodach w rodzinie. </w:t>
      </w:r>
    </w:p>
    <w:p w14:paraId="49E1716C" w14:textId="44E54A6C" w:rsidR="00D46844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B64EF6C" w14:textId="5A41C212" w:rsidR="00D83AB4" w:rsidRDefault="00D83AB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32A620E" w14:textId="5AD0F357" w:rsidR="00D46844" w:rsidRPr="00F27AF5" w:rsidRDefault="00F27AF5" w:rsidP="000858D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14:paraId="0C006C56" w14:textId="77777777"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8CA0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C65F857" w14:textId="2D4000C3" w:rsidR="00D56AB5" w:rsidRDefault="00D46844" w:rsidP="00802D6A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16B6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2B16B6">
        <w:rPr>
          <w:rFonts w:asciiTheme="minorHAnsi" w:hAnsiTheme="minorHAnsi" w:cstheme="minorHAnsi"/>
          <w:sz w:val="22"/>
          <w:szCs w:val="22"/>
        </w:rPr>
        <w:t> </w:t>
      </w:r>
      <w:r w:rsidRPr="002B16B6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2B16B6">
        <w:rPr>
          <w:rFonts w:asciiTheme="minorHAnsi" w:hAnsiTheme="minorHAnsi" w:cstheme="minorHAnsi"/>
          <w:sz w:val="22"/>
          <w:szCs w:val="22"/>
        </w:rPr>
        <w:t xml:space="preserve">wypełnia wniosek on-line na stronie </w:t>
      </w:r>
      <w:hyperlink r:id="rId11" w:history="1">
        <w:r w:rsidR="00EB5D54" w:rsidRPr="002B16B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2B16B6">
        <w:rPr>
          <w:rFonts w:asciiTheme="minorHAnsi" w:hAnsiTheme="minorHAnsi" w:cstheme="minorHAnsi"/>
          <w:sz w:val="22"/>
          <w:szCs w:val="22"/>
        </w:rPr>
        <w:t>.</w:t>
      </w:r>
      <w:r w:rsidR="005B3FE8" w:rsidRPr="002B16B6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/>
      <w:r w:rsidR="002B16B6">
        <w:rPr>
          <w:rFonts w:ascii="Calibri" w:hAnsi="Calibri"/>
          <w:b/>
          <w:sz w:val="22"/>
          <w:szCs w:val="22"/>
        </w:rPr>
        <w:t xml:space="preserve">Aplikacja internetowa będzie aktywna w terminie od </w:t>
      </w:r>
      <w:r w:rsidR="00B84F87">
        <w:rPr>
          <w:rFonts w:ascii="Calibri" w:hAnsi="Calibri"/>
          <w:b/>
          <w:sz w:val="22"/>
          <w:szCs w:val="22"/>
        </w:rPr>
        <w:t xml:space="preserve">4 </w:t>
      </w:r>
      <w:r w:rsidR="002B16B6">
        <w:rPr>
          <w:rFonts w:ascii="Calibri" w:hAnsi="Calibri"/>
          <w:b/>
          <w:sz w:val="22"/>
          <w:szCs w:val="22"/>
        </w:rPr>
        <w:t>lipca do 16 sierpnia 202</w:t>
      </w:r>
      <w:r w:rsidR="00B84F87">
        <w:rPr>
          <w:rFonts w:ascii="Calibri" w:hAnsi="Calibri"/>
          <w:b/>
          <w:sz w:val="22"/>
          <w:szCs w:val="22"/>
        </w:rPr>
        <w:t>2</w:t>
      </w:r>
      <w:r w:rsidR="002B16B6">
        <w:rPr>
          <w:rFonts w:ascii="Calibri" w:hAnsi="Calibri"/>
          <w:b/>
          <w:sz w:val="22"/>
          <w:szCs w:val="22"/>
        </w:rPr>
        <w:t xml:space="preserve"> r. do godziny 16.00.</w:t>
      </w:r>
      <w:r w:rsidR="002B16B6">
        <w:rPr>
          <w:rFonts w:ascii="Calibri" w:hAnsi="Calibri"/>
          <w:sz w:val="22"/>
          <w:szCs w:val="22"/>
        </w:rPr>
        <w:t xml:space="preserve"> Wydrukowany z systemu wniosek wraz z wszystkimi wymaganymi załącznikami powinien zostać złożony w Oddziale Terenowym KOWR (najbliższym względem miejsca zamieszkania), </w:t>
      </w:r>
      <w:r w:rsidR="002B16B6">
        <w:rPr>
          <w:rFonts w:ascii="Calibri" w:hAnsi="Calibri"/>
          <w:b/>
          <w:sz w:val="22"/>
          <w:szCs w:val="22"/>
        </w:rPr>
        <w:t xml:space="preserve">w nieprzekraczalnym terminie do </w:t>
      </w:r>
      <w:r w:rsidR="00B84F87">
        <w:rPr>
          <w:rFonts w:ascii="Calibri" w:hAnsi="Calibri"/>
          <w:b/>
          <w:sz w:val="22"/>
          <w:szCs w:val="22"/>
        </w:rPr>
        <w:t xml:space="preserve">25 </w:t>
      </w:r>
      <w:r w:rsidR="002B16B6">
        <w:rPr>
          <w:rFonts w:ascii="Calibri" w:hAnsi="Calibri"/>
          <w:b/>
          <w:sz w:val="22"/>
          <w:szCs w:val="22"/>
        </w:rPr>
        <w:t>sierpnia 202</w:t>
      </w:r>
      <w:r w:rsidR="00B84F87">
        <w:rPr>
          <w:rFonts w:ascii="Calibri" w:hAnsi="Calibri"/>
          <w:b/>
          <w:sz w:val="22"/>
          <w:szCs w:val="22"/>
        </w:rPr>
        <w:t>2</w:t>
      </w:r>
      <w:r w:rsidR="002B16B6">
        <w:rPr>
          <w:rFonts w:ascii="Calibri" w:hAnsi="Calibri"/>
          <w:b/>
          <w:sz w:val="22"/>
          <w:szCs w:val="22"/>
        </w:rPr>
        <w:t xml:space="preserve"> r</w:t>
      </w:r>
      <w:r w:rsidR="002B16B6">
        <w:rPr>
          <w:rFonts w:ascii="Calibri" w:hAnsi="Calibri"/>
          <w:sz w:val="22"/>
          <w:szCs w:val="22"/>
        </w:rPr>
        <w:t>.</w:t>
      </w:r>
      <w:r w:rsidR="00D83AB4">
        <w:rPr>
          <w:rFonts w:ascii="Calibri" w:hAnsi="Calibri"/>
          <w:sz w:val="22"/>
          <w:szCs w:val="22"/>
        </w:rPr>
        <w:t xml:space="preserve"> </w:t>
      </w:r>
      <w:r w:rsidR="00D56AB5" w:rsidRPr="002B16B6"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EA3E27" w:rsidRPr="002B16B6">
        <w:rPr>
          <w:rFonts w:asciiTheme="minorHAnsi" w:hAnsiTheme="minorHAnsi" w:cstheme="minorHAnsi"/>
          <w:sz w:val="22"/>
          <w:szCs w:val="22"/>
        </w:rPr>
        <w:t>EP</w:t>
      </w:r>
      <w:r w:rsidR="00D56AB5" w:rsidRPr="002B16B6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</w:t>
      </w:r>
      <w:r w:rsidR="005E2998">
        <w:rPr>
          <w:rFonts w:asciiTheme="minorHAnsi" w:hAnsiTheme="minorHAnsi" w:cstheme="minorHAnsi"/>
          <w:sz w:val="22"/>
          <w:szCs w:val="22"/>
        </w:rPr>
        <w:t xml:space="preserve">dane zawarte we </w:t>
      </w:r>
      <w:r w:rsidR="00D56AB5" w:rsidRPr="002B16B6">
        <w:rPr>
          <w:rFonts w:asciiTheme="minorHAnsi" w:hAnsiTheme="minorHAnsi" w:cstheme="minorHAnsi"/>
          <w:sz w:val="22"/>
          <w:szCs w:val="22"/>
        </w:rPr>
        <w:t>wniosku. Ż</w:t>
      </w:r>
      <w:r w:rsidR="008E07EC" w:rsidRPr="00623657">
        <w:rPr>
          <w:rFonts w:asciiTheme="minorHAnsi" w:hAnsiTheme="minorHAnsi" w:cstheme="minorHAnsi"/>
          <w:sz w:val="22"/>
          <w:szCs w:val="22"/>
        </w:rPr>
        <w:t>ą</w:t>
      </w:r>
      <w:r w:rsidR="00D56AB5" w:rsidRPr="00623657">
        <w:rPr>
          <w:rFonts w:asciiTheme="minorHAnsi" w:hAnsiTheme="minorHAnsi" w:cstheme="minorHAnsi"/>
          <w:sz w:val="22"/>
          <w:szCs w:val="22"/>
        </w:rPr>
        <w:t xml:space="preserve">dania takie będą zgłaszane </w:t>
      </w:r>
      <w:r w:rsidR="005E2998">
        <w:rPr>
          <w:rFonts w:asciiTheme="minorHAnsi" w:hAnsiTheme="minorHAnsi" w:cstheme="minorHAnsi"/>
          <w:sz w:val="22"/>
          <w:szCs w:val="22"/>
        </w:rPr>
        <w:t>e-</w:t>
      </w:r>
      <w:r w:rsidR="00D56AB5" w:rsidRPr="00623657">
        <w:rPr>
          <w:rFonts w:asciiTheme="minorHAnsi" w:hAnsiTheme="minorHAnsi" w:cstheme="minorHAnsi"/>
          <w:sz w:val="22"/>
          <w:szCs w:val="22"/>
        </w:rPr>
        <w:t xml:space="preserve">mailem lub </w:t>
      </w:r>
      <w:proofErr w:type="spellStart"/>
      <w:r w:rsidR="00D56AB5" w:rsidRPr="00623657">
        <w:rPr>
          <w:rFonts w:asciiTheme="minorHAnsi" w:hAnsiTheme="minorHAnsi" w:cstheme="minorHAnsi"/>
          <w:sz w:val="22"/>
          <w:szCs w:val="22"/>
        </w:rPr>
        <w:t>sms-em</w:t>
      </w:r>
      <w:proofErr w:type="spellEnd"/>
      <w:r w:rsidR="00D56AB5" w:rsidRPr="00623657">
        <w:rPr>
          <w:rFonts w:asciiTheme="minorHAnsi" w:hAnsiTheme="minorHAnsi" w:cstheme="minorHAnsi"/>
          <w:sz w:val="22"/>
          <w:szCs w:val="22"/>
        </w:rPr>
        <w:t xml:space="preserve">. Kandydat jest zobowiązany do niezwłocznego dostarczenia potrzebnych dokumentów w terminie podanym w korespondencji mailowej lub w </w:t>
      </w:r>
      <w:r w:rsidR="008E07EC" w:rsidRPr="00623657">
        <w:rPr>
          <w:rFonts w:asciiTheme="minorHAnsi" w:hAnsiTheme="minorHAnsi" w:cstheme="minorHAnsi"/>
          <w:sz w:val="22"/>
          <w:szCs w:val="22"/>
        </w:rPr>
        <w:t>s</w:t>
      </w:r>
      <w:r w:rsidR="00D56AB5" w:rsidRPr="00623657">
        <w:rPr>
          <w:rFonts w:asciiTheme="minorHAnsi" w:hAnsiTheme="minorHAnsi" w:cstheme="minorHAnsi"/>
          <w:sz w:val="22"/>
          <w:szCs w:val="22"/>
        </w:rPr>
        <w:t>ms.</w:t>
      </w:r>
    </w:p>
    <w:p w14:paraId="03A4B52B" w14:textId="3AB4AC8F" w:rsidR="00A70437" w:rsidRPr="00F27AF5" w:rsidRDefault="00A70437" w:rsidP="00A70437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 xml:space="preserve">Realizacja 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0CF09E1B" w14:textId="77777777" w:rsidR="008451CE" w:rsidRDefault="008451CE" w:rsidP="00A70437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F2A31" w14:textId="1BCFC621" w:rsidR="00A70437" w:rsidRPr="00F27AF5" w:rsidRDefault="00A70437" w:rsidP="00A70437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5C9C851" w14:textId="606CB9C7" w:rsidR="00D46844" w:rsidRPr="00F537DA" w:rsidRDefault="00D46844" w:rsidP="00F537DA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3657">
        <w:rPr>
          <w:rFonts w:asciiTheme="minorHAnsi" w:hAnsiTheme="minorHAnsi" w:cstheme="minorHAnsi"/>
          <w:sz w:val="22"/>
          <w:szCs w:val="22"/>
        </w:rPr>
        <w:t>FEP</w:t>
      </w:r>
      <w:r w:rsidR="001412C9" w:rsidRPr="00F537DA">
        <w:rPr>
          <w:rFonts w:asciiTheme="minorHAnsi" w:hAnsiTheme="minorHAnsi" w:cstheme="minorHAnsi"/>
          <w:sz w:val="22"/>
          <w:szCs w:val="22"/>
        </w:rPr>
        <w:t xml:space="preserve"> </w:t>
      </w:r>
      <w:r w:rsidRPr="00F537DA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F537DA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F537DA">
        <w:rPr>
          <w:rFonts w:asciiTheme="minorHAnsi" w:hAnsiTheme="minorHAnsi" w:cstheme="minorHAnsi"/>
          <w:sz w:val="22"/>
          <w:szCs w:val="22"/>
        </w:rPr>
        <w:t>a stronie internetowej Programu</w:t>
      </w:r>
      <w:r w:rsidR="00623657" w:rsidRPr="00F537DA">
        <w:rPr>
          <w:rFonts w:asciiTheme="minorHAnsi" w:hAnsiTheme="minorHAnsi" w:cstheme="minorHAnsi"/>
          <w:sz w:val="22"/>
          <w:szCs w:val="22"/>
        </w:rPr>
        <w:t xml:space="preserve"> w terminie do 10 października </w:t>
      </w:r>
      <w:r w:rsidR="00B84F87" w:rsidRPr="00F537DA">
        <w:rPr>
          <w:rFonts w:asciiTheme="minorHAnsi" w:hAnsiTheme="minorHAnsi" w:cstheme="minorHAnsi"/>
          <w:sz w:val="22"/>
          <w:szCs w:val="22"/>
        </w:rPr>
        <w:t>20</w:t>
      </w:r>
      <w:r w:rsidR="00B84F87">
        <w:rPr>
          <w:rFonts w:asciiTheme="minorHAnsi" w:hAnsiTheme="minorHAnsi" w:cstheme="minorHAnsi"/>
          <w:sz w:val="22"/>
          <w:szCs w:val="22"/>
        </w:rPr>
        <w:t>22</w:t>
      </w:r>
      <w:r w:rsidR="00D83AB4">
        <w:rPr>
          <w:rFonts w:asciiTheme="minorHAnsi" w:hAnsiTheme="minorHAnsi" w:cstheme="minorHAnsi"/>
          <w:sz w:val="22"/>
          <w:szCs w:val="22"/>
        </w:rPr>
        <w:t>.</w:t>
      </w:r>
      <w:r w:rsidR="00623657" w:rsidRPr="00F537DA">
        <w:rPr>
          <w:rFonts w:asciiTheme="minorHAnsi" w:hAnsiTheme="minorHAnsi" w:cstheme="minorHAnsi"/>
          <w:sz w:val="22"/>
          <w:szCs w:val="22"/>
        </w:rPr>
        <w:t xml:space="preserve">  </w:t>
      </w:r>
      <w:r w:rsidRPr="00623657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14:paraId="5916D0CC" w14:textId="77777777" w:rsidR="00915A22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prócz </w:t>
      </w:r>
      <w:r w:rsidRPr="00F27AF5">
        <w:rPr>
          <w:rFonts w:asciiTheme="minorHAnsi" w:hAnsiTheme="minorHAnsi" w:cstheme="minorHAnsi"/>
          <w:sz w:val="22"/>
          <w:szCs w:val="22"/>
        </w:rPr>
        <w:t>spełnieni</w:t>
      </w:r>
      <w:r w:rsidR="00FE0A19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CB0747" w:rsidRPr="00F27AF5">
        <w:rPr>
          <w:rFonts w:asciiTheme="minorHAnsi" w:hAnsiTheme="minorHAnsi" w:cstheme="minorHAnsi"/>
          <w:sz w:val="22"/>
          <w:szCs w:val="22"/>
        </w:rPr>
        <w:t>3</w:t>
      </w:r>
      <w:r w:rsidR="005916E8" w:rsidRPr="00F27AF5">
        <w:rPr>
          <w:rFonts w:asciiTheme="minorHAnsi" w:hAnsiTheme="minorHAnsi" w:cstheme="minorHAnsi"/>
          <w:sz w:val="22"/>
          <w:szCs w:val="22"/>
        </w:rPr>
        <w:t>,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F27AF5">
        <w:rPr>
          <w:rFonts w:asciiTheme="minorHAnsi" w:hAnsiTheme="minorHAnsi" w:cstheme="minorHAnsi"/>
          <w:sz w:val="22"/>
          <w:szCs w:val="22"/>
        </w:rPr>
        <w:t>ogłoszonym</w:t>
      </w:r>
      <w:r w:rsidR="00857CD8">
        <w:rPr>
          <w:rFonts w:asciiTheme="minorHAnsi" w:hAnsiTheme="minorHAnsi" w:cstheme="minorHAnsi"/>
          <w:sz w:val="22"/>
          <w:szCs w:val="22"/>
        </w:rPr>
        <w:t xml:space="preserve"> na </w:t>
      </w:r>
      <w:r w:rsidR="00857CD8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2" w:history="1">
        <w:r w:rsidR="00857CD8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857CD8" w:rsidRPr="00857CD8">
        <w:rPr>
          <w:rFonts w:asciiTheme="minorHAnsi" w:hAnsiTheme="minorHAnsi" w:cstheme="minorHAnsi"/>
          <w:sz w:val="22"/>
          <w:szCs w:val="22"/>
        </w:rPr>
        <w:t xml:space="preserve"> </w:t>
      </w:r>
      <w:r w:rsidRPr="00857CD8">
        <w:rPr>
          <w:rFonts w:asciiTheme="minorHAnsi" w:hAnsiTheme="minorHAnsi" w:cstheme="minorHAnsi"/>
          <w:sz w:val="22"/>
          <w:szCs w:val="22"/>
        </w:rPr>
        <w:t>zaświad</w:t>
      </w:r>
      <w:r w:rsidRPr="00F27AF5">
        <w:rPr>
          <w:rFonts w:asciiTheme="minorHAnsi" w:hAnsiTheme="minorHAnsi" w:cstheme="minorHAnsi"/>
          <w:sz w:val="22"/>
          <w:szCs w:val="22"/>
        </w:rPr>
        <w:t xml:space="preserve">czenia z uczelni o </w:t>
      </w:r>
      <w:r w:rsidR="00284702" w:rsidRPr="00F27AF5">
        <w:rPr>
          <w:rFonts w:asciiTheme="minorHAnsi" w:hAnsiTheme="minorHAnsi" w:cstheme="minorHAnsi"/>
          <w:sz w:val="22"/>
          <w:szCs w:val="22"/>
        </w:rPr>
        <w:t>rozpoczęciu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="007254E5" w:rsidRPr="00F27AF5">
        <w:rPr>
          <w:rFonts w:asciiTheme="minorHAnsi" w:hAnsiTheme="minorHAnsi" w:cstheme="minorHAnsi"/>
          <w:sz w:val="22"/>
          <w:szCs w:val="22"/>
        </w:rPr>
        <w:t>§ </w:t>
      </w:r>
      <w:r w:rsidRPr="00F27AF5">
        <w:rPr>
          <w:rFonts w:asciiTheme="minorHAnsi" w:hAnsiTheme="minorHAnsi" w:cstheme="minorHAnsi"/>
          <w:sz w:val="22"/>
          <w:szCs w:val="22"/>
        </w:rPr>
        <w:t>1</w:t>
      </w:r>
      <w:r w:rsidR="00284702" w:rsidRPr="00F27AF5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F27AF5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F27AF5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14:paraId="0EC00478" w14:textId="2AC292FD" w:rsidR="00A70437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II semestrze – </w:t>
      </w:r>
      <w:r w:rsidR="00A70437">
        <w:rPr>
          <w:rFonts w:asciiTheme="minorHAnsi" w:hAnsiTheme="minorHAnsi" w:cstheme="minorHAnsi"/>
          <w:sz w:val="22"/>
          <w:szCs w:val="22"/>
        </w:rPr>
        <w:t>przedłożenie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F27AF5">
        <w:rPr>
          <w:rFonts w:asciiTheme="minorHAnsi" w:hAnsiTheme="minorHAnsi" w:cstheme="minorHAnsi"/>
          <w:sz w:val="22"/>
          <w:szCs w:val="22"/>
        </w:rPr>
        <w:t>w terminie</w:t>
      </w:r>
      <w:r w:rsidR="00A7043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:</w:t>
      </w:r>
    </w:p>
    <w:p w14:paraId="7C67D1D8" w14:textId="1433E332" w:rsidR="00A70437" w:rsidRPr="00D057AA" w:rsidRDefault="00A70437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057AA">
        <w:rPr>
          <w:rFonts w:asciiTheme="minorHAnsi" w:hAnsiTheme="minorHAnsi" w:cstheme="minorHAnsi"/>
          <w:sz w:val="22"/>
          <w:szCs w:val="22"/>
        </w:rPr>
        <w:t xml:space="preserve">do </w:t>
      </w:r>
      <w:r w:rsidR="00F537DA" w:rsidRPr="00D057AA">
        <w:rPr>
          <w:rFonts w:asciiTheme="minorHAnsi" w:hAnsiTheme="minorHAnsi" w:cstheme="minorHAnsi"/>
          <w:sz w:val="22"/>
          <w:szCs w:val="22"/>
        </w:rPr>
        <w:t xml:space="preserve">12 marca </w:t>
      </w:r>
      <w:r w:rsidR="00B84F87" w:rsidRPr="00D057AA">
        <w:rPr>
          <w:rFonts w:asciiTheme="minorHAnsi" w:hAnsiTheme="minorHAnsi" w:cstheme="minorHAnsi"/>
          <w:sz w:val="22"/>
          <w:szCs w:val="22"/>
        </w:rPr>
        <w:t xml:space="preserve">2023 </w:t>
      </w:r>
      <w:r w:rsidR="00F537DA" w:rsidRPr="00D057AA">
        <w:rPr>
          <w:rFonts w:asciiTheme="minorHAnsi" w:hAnsiTheme="minorHAnsi" w:cstheme="minorHAnsi"/>
          <w:sz w:val="22"/>
          <w:szCs w:val="22"/>
        </w:rPr>
        <w:t>r.</w:t>
      </w:r>
      <w:r w:rsidR="00A01073" w:rsidRPr="00D057AA">
        <w:rPr>
          <w:rFonts w:asciiTheme="minorHAnsi" w:hAnsiTheme="minorHAnsi" w:cstheme="minorHAnsi"/>
          <w:sz w:val="22"/>
          <w:szCs w:val="22"/>
        </w:rPr>
        <w:t>,</w:t>
      </w:r>
      <w:r w:rsidR="00D46844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D057AA">
        <w:rPr>
          <w:rFonts w:asciiTheme="minorHAnsi" w:hAnsiTheme="minorHAnsi" w:cstheme="minorHAnsi"/>
          <w:sz w:val="22"/>
          <w:szCs w:val="22"/>
        </w:rPr>
        <w:t>zaświadczenia</w:t>
      </w:r>
      <w:r w:rsidR="00D46844" w:rsidRPr="00D057AA">
        <w:rPr>
          <w:rFonts w:asciiTheme="minorHAnsi" w:hAnsiTheme="minorHAnsi" w:cstheme="minorHAnsi"/>
          <w:sz w:val="22"/>
          <w:szCs w:val="22"/>
        </w:rPr>
        <w:t xml:space="preserve"> o </w:t>
      </w:r>
      <w:r w:rsidR="00D46844" w:rsidRPr="00D057AA">
        <w:rPr>
          <w:rFonts w:asciiTheme="minorHAnsi" w:hAnsiTheme="minorHAnsi" w:cstheme="minorHAnsi"/>
          <w:b/>
          <w:sz w:val="22"/>
          <w:szCs w:val="22"/>
        </w:rPr>
        <w:t>zaliczeniu</w:t>
      </w:r>
      <w:r w:rsidR="00D46844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D057AA">
        <w:rPr>
          <w:rFonts w:asciiTheme="minorHAnsi" w:hAnsiTheme="minorHAnsi" w:cstheme="minorHAnsi"/>
          <w:b/>
          <w:sz w:val="22"/>
          <w:szCs w:val="22"/>
        </w:rPr>
        <w:t>I</w:t>
      </w:r>
      <w:r w:rsidR="00F27AF5" w:rsidRPr="00D057AA">
        <w:rPr>
          <w:rFonts w:asciiTheme="minorHAnsi" w:hAnsiTheme="minorHAnsi" w:cstheme="minorHAnsi"/>
          <w:b/>
          <w:sz w:val="22"/>
          <w:szCs w:val="22"/>
        </w:rPr>
        <w:t> </w:t>
      </w:r>
      <w:r w:rsidR="00D46844" w:rsidRPr="00D057AA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D057AA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lub Biuro obsług</w:t>
      </w:r>
      <w:r w:rsidR="006668E1" w:rsidRPr="00D057AA">
        <w:rPr>
          <w:rFonts w:asciiTheme="minorHAnsi" w:hAnsiTheme="minorHAnsi" w:cstheme="minorHAnsi"/>
          <w:sz w:val="22"/>
          <w:szCs w:val="22"/>
        </w:rPr>
        <w:t>i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studenta</w:t>
      </w:r>
      <w:r w:rsidR="00FE0A19" w:rsidRPr="00D057AA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D057AA">
        <w:rPr>
          <w:rFonts w:asciiTheme="minorHAnsi" w:hAnsiTheme="minorHAnsi" w:cstheme="minorHAnsi"/>
          <w:sz w:val="22"/>
          <w:szCs w:val="22"/>
        </w:rPr>
        <w:t> </w:t>
      </w:r>
      <w:r w:rsidR="00FE0A19" w:rsidRPr="00D057AA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D057AA">
        <w:rPr>
          <w:rFonts w:asciiTheme="minorHAnsi" w:hAnsiTheme="minorHAnsi" w:cstheme="minorHAnsi"/>
          <w:sz w:val="22"/>
          <w:szCs w:val="22"/>
        </w:rPr>
        <w:t>Jeśli w</w:t>
      </w:r>
      <w:r w:rsidR="00D057AA" w:rsidRPr="00D057AA">
        <w:rPr>
          <w:rFonts w:asciiTheme="minorHAnsi" w:hAnsiTheme="minorHAnsi" w:cstheme="minorHAnsi"/>
          <w:sz w:val="22"/>
          <w:szCs w:val="22"/>
        </w:rPr>
        <w:t> </w:t>
      </w:r>
      <w:r w:rsidR="00134672" w:rsidRPr="00D057AA">
        <w:rPr>
          <w:rFonts w:asciiTheme="minorHAnsi" w:hAnsiTheme="minorHAnsi" w:cstheme="minorHAnsi"/>
          <w:sz w:val="22"/>
          <w:szCs w:val="22"/>
        </w:rPr>
        <w:t>uczelni obowi</w:t>
      </w:r>
      <w:r w:rsidR="00382E82" w:rsidRPr="00D057AA">
        <w:rPr>
          <w:rFonts w:asciiTheme="minorHAnsi" w:hAnsiTheme="minorHAnsi" w:cstheme="minorHAnsi"/>
          <w:sz w:val="22"/>
          <w:szCs w:val="22"/>
        </w:rPr>
        <w:t>ą</w:t>
      </w:r>
      <w:r w:rsidR="00134672" w:rsidRPr="00D057AA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D057AA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D057AA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D057AA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D83AB4" w:rsidRPr="00D057AA">
        <w:rPr>
          <w:rFonts w:asciiTheme="minorHAnsi" w:hAnsiTheme="minorHAnsi" w:cstheme="minorHAnsi"/>
          <w:sz w:val="22"/>
          <w:szCs w:val="22"/>
        </w:rPr>
        <w:t xml:space="preserve">lub </w:t>
      </w:r>
      <w:r w:rsidR="00FE0A19" w:rsidRPr="00D057AA">
        <w:rPr>
          <w:rFonts w:asciiTheme="minorHAnsi" w:hAnsiTheme="minorHAnsi" w:cstheme="minorHAnsi"/>
          <w:sz w:val="22"/>
          <w:szCs w:val="22"/>
        </w:rPr>
        <w:t>warunek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D057AA">
        <w:rPr>
          <w:rFonts w:asciiTheme="minorHAnsi" w:hAnsiTheme="minorHAnsi" w:cstheme="minorHAnsi"/>
          <w:sz w:val="22"/>
          <w:szCs w:val="22"/>
        </w:rPr>
        <w:t>S</w:t>
      </w:r>
      <w:r w:rsidR="00382E82" w:rsidRPr="00D057AA">
        <w:rPr>
          <w:rFonts w:asciiTheme="minorHAnsi" w:hAnsiTheme="minorHAnsi" w:cstheme="minorHAnsi"/>
          <w:sz w:val="22"/>
          <w:szCs w:val="22"/>
        </w:rPr>
        <w:t>typen</w:t>
      </w:r>
      <w:r w:rsidR="006034A0" w:rsidRPr="00D057AA">
        <w:rPr>
          <w:rFonts w:asciiTheme="minorHAnsi" w:hAnsiTheme="minorHAnsi" w:cstheme="minorHAnsi"/>
          <w:sz w:val="22"/>
          <w:szCs w:val="22"/>
        </w:rPr>
        <w:t>d</w:t>
      </w:r>
      <w:r w:rsidR="00382E82" w:rsidRPr="00D057AA">
        <w:rPr>
          <w:rFonts w:asciiTheme="minorHAnsi" w:hAnsiTheme="minorHAnsi" w:cstheme="minorHAnsi"/>
          <w:sz w:val="22"/>
          <w:szCs w:val="22"/>
        </w:rPr>
        <w:t>y</w:t>
      </w:r>
      <w:r w:rsidR="006034A0" w:rsidRPr="00D057AA">
        <w:rPr>
          <w:rFonts w:asciiTheme="minorHAnsi" w:hAnsiTheme="minorHAnsi" w:cstheme="minorHAnsi"/>
          <w:sz w:val="22"/>
          <w:szCs w:val="22"/>
        </w:rPr>
        <w:t>s</w:t>
      </w:r>
      <w:r w:rsidR="00382E82" w:rsidRPr="00D057AA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D057AA">
        <w:rPr>
          <w:rFonts w:asciiTheme="minorHAnsi" w:hAnsiTheme="minorHAnsi" w:cstheme="minorHAnsi"/>
          <w:sz w:val="22"/>
          <w:szCs w:val="22"/>
        </w:rPr>
        <w:t>o</w:t>
      </w:r>
      <w:r w:rsidR="00382E82" w:rsidRPr="00D057AA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D057AA">
        <w:rPr>
          <w:rFonts w:asciiTheme="minorHAnsi" w:hAnsiTheme="minorHAnsi" w:cstheme="minorHAnsi"/>
          <w:sz w:val="22"/>
          <w:szCs w:val="22"/>
        </w:rPr>
        <w:t> </w:t>
      </w:r>
      <w:r w:rsidR="00382E82" w:rsidRPr="00D057AA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D057AA">
        <w:rPr>
          <w:rFonts w:asciiTheme="minorHAnsi" w:hAnsiTheme="minorHAnsi" w:cstheme="minorHAnsi"/>
          <w:sz w:val="22"/>
          <w:szCs w:val="22"/>
        </w:rPr>
        <w:t>a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D057AA">
        <w:rPr>
          <w:rFonts w:asciiTheme="minorHAnsi" w:hAnsiTheme="minorHAnsi" w:cstheme="minorHAnsi"/>
          <w:sz w:val="22"/>
          <w:szCs w:val="22"/>
        </w:rPr>
        <w:t> 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D057AA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D057AA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D057AA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D057AA">
        <w:rPr>
          <w:rFonts w:asciiTheme="minorHAnsi" w:hAnsiTheme="minorHAnsi" w:cstheme="minorHAnsi"/>
          <w:sz w:val="22"/>
          <w:szCs w:val="22"/>
        </w:rPr>
        <w:t>.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D057AA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D057AA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D057AA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D057AA">
        <w:rPr>
          <w:rFonts w:asciiTheme="minorHAnsi" w:hAnsiTheme="minorHAnsi" w:cstheme="minorHAnsi"/>
          <w:sz w:val="22"/>
          <w:szCs w:val="22"/>
        </w:rPr>
        <w:t> </w:t>
      </w:r>
      <w:r w:rsidR="00F206A3" w:rsidRPr="00D057AA">
        <w:rPr>
          <w:rFonts w:asciiTheme="minorHAnsi" w:hAnsiTheme="minorHAnsi" w:cstheme="minorHAnsi"/>
          <w:sz w:val="22"/>
          <w:szCs w:val="22"/>
        </w:rPr>
        <w:t>rozliczeniu rocznym lub długu punktowym lub warunku</w:t>
      </w:r>
      <w:r w:rsidRPr="00D057AA">
        <w:rPr>
          <w:rFonts w:asciiTheme="minorHAnsi" w:hAnsiTheme="minorHAnsi" w:cstheme="minorHAnsi"/>
          <w:sz w:val="22"/>
          <w:szCs w:val="22"/>
        </w:rPr>
        <w:t>;</w:t>
      </w:r>
    </w:p>
    <w:p w14:paraId="528F99DE" w14:textId="159C9DCA" w:rsidR="009108BD" w:rsidRPr="00D057AA" w:rsidRDefault="009108BD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057AA">
        <w:rPr>
          <w:rFonts w:asciiTheme="minorHAnsi" w:hAnsiTheme="minorHAnsi" w:cstheme="minorHAnsi"/>
          <w:sz w:val="22"/>
          <w:szCs w:val="22"/>
        </w:rPr>
        <w:t xml:space="preserve">do 15 czerwca 2023 r., sprawozdania merytorycznego z </w:t>
      </w:r>
      <w:r w:rsidR="00BD1D2E" w:rsidRPr="00D057AA">
        <w:rPr>
          <w:rFonts w:asciiTheme="minorHAnsi" w:hAnsiTheme="minorHAnsi" w:cstheme="minorHAnsi"/>
          <w:sz w:val="22"/>
          <w:szCs w:val="22"/>
        </w:rPr>
        <w:t xml:space="preserve">udziału w programie stypendialnym </w:t>
      </w:r>
      <w:r w:rsidRPr="00D057AA">
        <w:rPr>
          <w:rFonts w:asciiTheme="minorHAnsi" w:hAnsiTheme="minorHAnsi" w:cstheme="minorHAnsi"/>
          <w:sz w:val="22"/>
          <w:szCs w:val="22"/>
        </w:rPr>
        <w:t>na formularzu, który zostanie udostępniony stypendyście na jego indywidualnym koncie w</w:t>
      </w:r>
      <w:r w:rsidR="000B1842">
        <w:rPr>
          <w:rFonts w:asciiTheme="minorHAnsi" w:hAnsiTheme="minorHAnsi" w:cstheme="minorHAnsi"/>
          <w:sz w:val="22"/>
          <w:szCs w:val="22"/>
        </w:rPr>
        <w:t> </w:t>
      </w:r>
      <w:r w:rsidRPr="00D057AA">
        <w:rPr>
          <w:rFonts w:asciiTheme="minorHAnsi" w:hAnsiTheme="minorHAnsi" w:cstheme="minorHAnsi"/>
          <w:sz w:val="22"/>
          <w:szCs w:val="22"/>
        </w:rPr>
        <w:t>systemie do składania wniosków.</w:t>
      </w:r>
      <w:r w:rsidR="006F6CF2" w:rsidRPr="00D057AA">
        <w:rPr>
          <w:rFonts w:asciiTheme="minorHAnsi" w:hAnsiTheme="minorHAnsi" w:cstheme="minorHAnsi"/>
          <w:sz w:val="22"/>
          <w:szCs w:val="22"/>
        </w:rPr>
        <w:t xml:space="preserve"> Wzór sprawozdania m</w:t>
      </w:r>
      <w:r w:rsidR="0086763E" w:rsidRPr="00D057AA">
        <w:rPr>
          <w:rFonts w:asciiTheme="minorHAnsi" w:hAnsiTheme="minorHAnsi" w:cstheme="minorHAnsi"/>
          <w:sz w:val="22"/>
          <w:szCs w:val="22"/>
        </w:rPr>
        <w:t>e</w:t>
      </w:r>
      <w:r w:rsidR="006F6CF2" w:rsidRPr="00D057AA">
        <w:rPr>
          <w:rFonts w:asciiTheme="minorHAnsi" w:hAnsiTheme="minorHAnsi" w:cstheme="minorHAnsi"/>
          <w:sz w:val="22"/>
          <w:szCs w:val="22"/>
        </w:rPr>
        <w:t>rytorycznego stanowi załącznik</w:t>
      </w:r>
      <w:r w:rsidR="000B1842">
        <w:rPr>
          <w:rFonts w:asciiTheme="minorHAnsi" w:hAnsiTheme="minorHAnsi" w:cstheme="minorHAnsi"/>
          <w:sz w:val="22"/>
          <w:szCs w:val="22"/>
        </w:rPr>
        <w:t> </w:t>
      </w:r>
      <w:r w:rsidR="006F6CF2" w:rsidRPr="00D057AA">
        <w:rPr>
          <w:rFonts w:asciiTheme="minorHAnsi" w:hAnsiTheme="minorHAnsi" w:cstheme="minorHAnsi"/>
          <w:sz w:val="22"/>
          <w:szCs w:val="22"/>
        </w:rPr>
        <w:t>nr</w:t>
      </w:r>
      <w:r w:rsidR="000B1842">
        <w:rPr>
          <w:rFonts w:asciiTheme="minorHAnsi" w:hAnsiTheme="minorHAnsi" w:cstheme="minorHAnsi"/>
          <w:sz w:val="22"/>
          <w:szCs w:val="22"/>
        </w:rPr>
        <w:t> </w:t>
      </w:r>
      <w:r w:rsidR="006F6CF2" w:rsidRPr="00D057AA">
        <w:rPr>
          <w:rFonts w:asciiTheme="minorHAnsi" w:hAnsiTheme="minorHAnsi" w:cstheme="minorHAnsi"/>
          <w:sz w:val="22"/>
          <w:szCs w:val="22"/>
        </w:rPr>
        <w:t>2 do Regulaminu.</w:t>
      </w:r>
    </w:p>
    <w:p w14:paraId="5DDE36AF" w14:textId="53EB9719" w:rsidR="009108BD" w:rsidRPr="00C37CFD" w:rsidRDefault="00BD1D2E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Zrealizowanie projektu społecznego w trakcie roku akademickiego</w:t>
      </w:r>
      <w:r w:rsidR="001C7C8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który przyznane zostało stypendium</w:t>
      </w:r>
      <w:r w:rsidR="00802D6A">
        <w:rPr>
          <w:rFonts w:asciiTheme="minorHAnsi" w:hAnsiTheme="minorHAnsi" w:cstheme="minorHAnsi"/>
          <w:sz w:val="22"/>
          <w:szCs w:val="22"/>
        </w:rPr>
        <w:t>,</w:t>
      </w:r>
      <w:r w:rsidR="00C37CFD" w:rsidRPr="00802D6A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B61A6">
        <w:rPr>
          <w:rFonts w:asciiTheme="minorHAnsi" w:hAnsiTheme="minorHAnsi" w:cstheme="minorHAnsi"/>
          <w:sz w:val="22"/>
          <w:szCs w:val="22"/>
        </w:rPr>
        <w:t xml:space="preserve">przedsięwzięć </w:t>
      </w:r>
      <w:r w:rsidR="009108BD" w:rsidRPr="00802D6A">
        <w:rPr>
          <w:rFonts w:asciiTheme="minorHAnsi" w:hAnsiTheme="minorHAnsi" w:cstheme="minorHAnsi"/>
          <w:sz w:val="22"/>
          <w:szCs w:val="22"/>
        </w:rPr>
        <w:t>społeczn</w:t>
      </w:r>
      <w:r w:rsidR="00C37CFD" w:rsidRPr="00802D6A">
        <w:rPr>
          <w:rFonts w:asciiTheme="minorHAnsi" w:hAnsiTheme="minorHAnsi" w:cstheme="minorHAnsi"/>
          <w:sz w:val="22"/>
          <w:szCs w:val="22"/>
        </w:rPr>
        <w:t xml:space="preserve">ych </w:t>
      </w:r>
      <w:r w:rsidR="009108BD" w:rsidRPr="00802D6A">
        <w:rPr>
          <w:rFonts w:asciiTheme="minorHAnsi" w:hAnsiTheme="minorHAnsi" w:cstheme="minorHAnsi"/>
          <w:sz w:val="22"/>
          <w:szCs w:val="22"/>
        </w:rPr>
        <w:t xml:space="preserve">realizowanych </w:t>
      </w:r>
      <w:r w:rsidR="00347E04">
        <w:rPr>
          <w:rFonts w:asciiTheme="minorHAnsi" w:hAnsiTheme="minorHAnsi" w:cstheme="minorHAnsi"/>
          <w:sz w:val="22"/>
          <w:szCs w:val="22"/>
        </w:rPr>
        <w:t>lub akredytowanych przez FEP</w:t>
      </w:r>
      <w:r w:rsidR="00802D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108BD" w:rsidRPr="00802D6A">
        <w:rPr>
          <w:rFonts w:asciiTheme="minorHAnsi" w:hAnsiTheme="minorHAnsi" w:cstheme="minorHAnsi"/>
          <w:sz w:val="22"/>
          <w:szCs w:val="22"/>
        </w:rPr>
        <w:t>.</w:t>
      </w:r>
      <w:r w:rsidR="00347E04">
        <w:rPr>
          <w:rFonts w:asciiTheme="minorHAnsi" w:hAnsiTheme="minorHAnsi" w:cstheme="minorHAnsi"/>
          <w:sz w:val="22"/>
          <w:szCs w:val="22"/>
        </w:rPr>
        <w:t xml:space="preserve"> </w:t>
      </w:r>
      <w:r w:rsidR="00EE6003">
        <w:rPr>
          <w:rFonts w:asciiTheme="minorHAnsi" w:hAnsiTheme="minorHAnsi" w:cstheme="minorHAnsi"/>
          <w:sz w:val="22"/>
          <w:szCs w:val="22"/>
        </w:rPr>
        <w:t>Informacja na temat</w:t>
      </w:r>
      <w:r w:rsidR="00183651">
        <w:rPr>
          <w:rFonts w:asciiTheme="minorHAnsi" w:hAnsiTheme="minorHAnsi" w:cstheme="minorHAnsi"/>
          <w:sz w:val="22"/>
          <w:szCs w:val="22"/>
        </w:rPr>
        <w:t xml:space="preserve"> </w:t>
      </w:r>
      <w:r w:rsidR="00EE6003">
        <w:rPr>
          <w:rFonts w:asciiTheme="minorHAnsi" w:hAnsiTheme="minorHAnsi" w:cstheme="minorHAnsi"/>
          <w:sz w:val="22"/>
          <w:szCs w:val="22"/>
        </w:rPr>
        <w:t xml:space="preserve">przedsięwzięć społecznych </w:t>
      </w:r>
      <w:r w:rsidR="00183651">
        <w:rPr>
          <w:rFonts w:asciiTheme="minorHAnsi" w:hAnsiTheme="minorHAnsi" w:cstheme="minorHAnsi"/>
          <w:sz w:val="22"/>
          <w:szCs w:val="22"/>
        </w:rPr>
        <w:t>będzie dostępn</w:t>
      </w:r>
      <w:r w:rsidR="00DA4C97">
        <w:rPr>
          <w:rFonts w:asciiTheme="minorHAnsi" w:hAnsiTheme="minorHAnsi" w:cstheme="minorHAnsi"/>
          <w:sz w:val="22"/>
          <w:szCs w:val="22"/>
        </w:rPr>
        <w:t>a</w:t>
      </w:r>
      <w:r w:rsidR="00183651">
        <w:rPr>
          <w:rFonts w:asciiTheme="minorHAnsi" w:hAnsiTheme="minorHAnsi" w:cstheme="minorHAnsi"/>
          <w:sz w:val="22"/>
          <w:szCs w:val="22"/>
        </w:rPr>
        <w:t xml:space="preserve"> na stronie Programu </w:t>
      </w:r>
      <w:r w:rsidR="00DA4C97">
        <w:rPr>
          <w:rFonts w:asciiTheme="minorHAnsi" w:hAnsiTheme="minorHAnsi" w:cstheme="minorHAnsi"/>
          <w:sz w:val="22"/>
          <w:szCs w:val="22"/>
        </w:rPr>
        <w:t>na</w:t>
      </w:r>
      <w:r w:rsidR="00183651">
        <w:rPr>
          <w:rFonts w:asciiTheme="minorHAnsi" w:hAnsiTheme="minorHAnsi" w:cstheme="minorHAnsi"/>
          <w:sz w:val="22"/>
          <w:szCs w:val="22"/>
        </w:rPr>
        <w:t xml:space="preserve"> początk</w:t>
      </w:r>
      <w:r w:rsidR="00DA4C97">
        <w:rPr>
          <w:rFonts w:asciiTheme="minorHAnsi" w:hAnsiTheme="minorHAnsi" w:cstheme="minorHAnsi"/>
          <w:sz w:val="22"/>
          <w:szCs w:val="22"/>
        </w:rPr>
        <w:t>u</w:t>
      </w:r>
      <w:r w:rsidR="00183651">
        <w:rPr>
          <w:rFonts w:asciiTheme="minorHAnsi" w:hAnsiTheme="minorHAnsi" w:cstheme="minorHAnsi"/>
          <w:sz w:val="22"/>
          <w:szCs w:val="22"/>
        </w:rPr>
        <w:t xml:space="preserve"> roku akademickiego.</w:t>
      </w:r>
    </w:p>
    <w:p w14:paraId="6829D5BD" w14:textId="17080AAC" w:rsidR="006F173F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4D7F68B" w14:textId="2179A42E" w:rsidR="00F7210B" w:rsidRDefault="00EA6987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="00F7210B"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 w:rsidR="00F906C6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Wypłata </w:t>
      </w:r>
      <w:r w:rsidR="00F7210B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 w:rsidR="00F906C6"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23AA939E" w14:textId="77777777" w:rsidR="00F7210B" w:rsidRPr="00F27AF5" w:rsidRDefault="00F7210B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0FEBD99" w14:textId="529C4BBB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0437">
        <w:rPr>
          <w:rFonts w:asciiTheme="minorHAnsi" w:hAnsiTheme="minorHAnsi" w:cstheme="minorHAnsi"/>
          <w:b/>
          <w:sz w:val="22"/>
          <w:szCs w:val="22"/>
        </w:rPr>
        <w:t>6</w:t>
      </w:r>
    </w:p>
    <w:p w14:paraId="27BC85A1" w14:textId="77777777" w:rsidR="00D46844" w:rsidRPr="00F7210B" w:rsidRDefault="009432F0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7210B">
        <w:rPr>
          <w:rFonts w:asciiTheme="minorHAnsi" w:hAnsiTheme="minorHAnsi" w:cstheme="minorHAnsi"/>
          <w:sz w:val="22"/>
          <w:szCs w:val="22"/>
        </w:rPr>
        <w:t>dwu</w:t>
      </w:r>
      <w:r w:rsidRPr="00F7210B">
        <w:rPr>
          <w:rFonts w:asciiTheme="minorHAnsi" w:hAnsiTheme="minorHAnsi" w:cstheme="minorHAnsi"/>
          <w:sz w:val="22"/>
          <w:szCs w:val="22"/>
        </w:rPr>
        <w:t>st</w:t>
      </w:r>
      <w:r w:rsidR="00C41AC6" w:rsidRPr="00F7210B">
        <w:rPr>
          <w:rFonts w:asciiTheme="minorHAnsi" w:hAnsiTheme="minorHAnsi" w:cstheme="minorHAnsi"/>
          <w:sz w:val="22"/>
          <w:szCs w:val="22"/>
        </w:rPr>
        <w:t>r</w:t>
      </w:r>
      <w:r w:rsidRPr="00F7210B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7210B">
        <w:rPr>
          <w:rFonts w:asciiTheme="minorHAnsi" w:hAnsiTheme="minorHAnsi" w:cstheme="minorHAnsi"/>
          <w:sz w:val="22"/>
          <w:szCs w:val="22"/>
        </w:rPr>
        <w:t xml:space="preserve">FEP </w:t>
      </w:r>
      <w:r w:rsidRPr="00F7210B">
        <w:rPr>
          <w:rFonts w:asciiTheme="minorHAnsi" w:hAnsiTheme="minorHAnsi" w:cstheme="minorHAnsi"/>
          <w:sz w:val="22"/>
          <w:szCs w:val="22"/>
        </w:rPr>
        <w:t>a Stypendystą</w:t>
      </w:r>
      <w:r w:rsidR="005A3B9B" w:rsidRPr="00F7210B">
        <w:rPr>
          <w:rFonts w:asciiTheme="minorHAnsi" w:hAnsiTheme="minorHAnsi" w:cstheme="minorHAnsi"/>
          <w:sz w:val="22"/>
          <w:szCs w:val="22"/>
        </w:rPr>
        <w:t>.</w:t>
      </w:r>
    </w:p>
    <w:p w14:paraId="065F2C50" w14:textId="480BBE63" w:rsidR="00D46844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F537DA" w:rsidRPr="00F7210B">
        <w:rPr>
          <w:rFonts w:asciiTheme="minorHAnsi" w:hAnsiTheme="minorHAnsi" w:cstheme="minorHAnsi"/>
          <w:sz w:val="22"/>
          <w:szCs w:val="22"/>
        </w:rPr>
        <w:t>7 000</w:t>
      </w:r>
      <w:r w:rsidRPr="00F7210B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0C339CBB" w14:textId="6D546483" w:rsidR="00D46844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Stypendium przekazywane </w:t>
      </w:r>
      <w:r w:rsidR="005E2998" w:rsidRPr="00F7210B">
        <w:rPr>
          <w:rFonts w:asciiTheme="minorHAnsi" w:hAnsiTheme="minorHAnsi" w:cstheme="minorHAnsi"/>
          <w:sz w:val="22"/>
          <w:szCs w:val="22"/>
        </w:rPr>
        <w:t>będzie</w:t>
      </w:r>
      <w:r w:rsidRPr="00F7210B">
        <w:rPr>
          <w:rFonts w:asciiTheme="minorHAnsi" w:hAnsiTheme="minorHAnsi" w:cstheme="minorHAnsi"/>
          <w:sz w:val="22"/>
          <w:szCs w:val="22"/>
        </w:rPr>
        <w:t xml:space="preserve"> w </w:t>
      </w:r>
      <w:r w:rsidR="005E2998" w:rsidRPr="00F7210B">
        <w:rPr>
          <w:rFonts w:asciiTheme="minorHAnsi" w:hAnsiTheme="minorHAnsi" w:cstheme="minorHAnsi"/>
          <w:sz w:val="22"/>
          <w:szCs w:val="22"/>
        </w:rPr>
        <w:t>10</w:t>
      </w:r>
      <w:r w:rsidR="004709D1" w:rsidRPr="00F7210B">
        <w:rPr>
          <w:rFonts w:asciiTheme="minorHAnsi" w:hAnsiTheme="minorHAnsi" w:cstheme="minorHAnsi"/>
          <w:sz w:val="22"/>
          <w:szCs w:val="22"/>
        </w:rPr>
        <w:t>.</w:t>
      </w:r>
      <w:r w:rsidRPr="00F7210B">
        <w:rPr>
          <w:rFonts w:asciiTheme="minorHAnsi" w:hAnsiTheme="minorHAnsi" w:cstheme="minorHAnsi"/>
          <w:sz w:val="22"/>
          <w:szCs w:val="22"/>
        </w:rPr>
        <w:t xml:space="preserve"> ratach, od października do </w:t>
      </w:r>
      <w:r w:rsidR="002D2610" w:rsidRPr="00F7210B">
        <w:rPr>
          <w:rFonts w:asciiTheme="minorHAnsi" w:hAnsiTheme="minorHAnsi" w:cstheme="minorHAnsi"/>
          <w:sz w:val="22"/>
          <w:szCs w:val="22"/>
        </w:rPr>
        <w:t>lipca</w:t>
      </w:r>
      <w:r w:rsidRPr="00F7210B">
        <w:rPr>
          <w:rFonts w:asciiTheme="minorHAnsi" w:hAnsiTheme="minorHAnsi" w:cstheme="minorHAnsi"/>
          <w:sz w:val="22"/>
          <w:szCs w:val="22"/>
        </w:rPr>
        <w:t xml:space="preserve">, na </w:t>
      </w:r>
      <w:r w:rsidR="004709D1" w:rsidRPr="00F7210B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EA3E27" w:rsidRPr="00F7210B">
        <w:rPr>
          <w:rFonts w:asciiTheme="minorHAnsi" w:hAnsiTheme="minorHAnsi" w:cstheme="minorHAnsi"/>
          <w:sz w:val="22"/>
          <w:szCs w:val="22"/>
        </w:rPr>
        <w:t>S</w:t>
      </w:r>
      <w:r w:rsidR="004709D1" w:rsidRPr="00F7210B">
        <w:rPr>
          <w:rFonts w:asciiTheme="minorHAnsi" w:hAnsiTheme="minorHAnsi" w:cstheme="minorHAnsi"/>
          <w:sz w:val="22"/>
          <w:szCs w:val="22"/>
        </w:rPr>
        <w:t>typendysty</w:t>
      </w:r>
      <w:r w:rsidR="00F504EE" w:rsidRPr="00F7210B">
        <w:rPr>
          <w:rFonts w:asciiTheme="minorHAnsi" w:hAnsiTheme="minorHAnsi" w:cstheme="minorHAnsi"/>
          <w:sz w:val="22"/>
          <w:szCs w:val="22"/>
        </w:rPr>
        <w:t>. R</w:t>
      </w:r>
      <w:r w:rsidR="00F537DA" w:rsidRPr="00F7210B">
        <w:rPr>
          <w:rFonts w:asciiTheme="minorHAnsi" w:hAnsiTheme="minorHAnsi" w:cstheme="minorHAnsi"/>
          <w:sz w:val="22"/>
          <w:szCs w:val="22"/>
        </w:rPr>
        <w:t xml:space="preserve">aty </w:t>
      </w:r>
      <w:r w:rsidR="005E2998" w:rsidRPr="00F7210B">
        <w:rPr>
          <w:rFonts w:asciiTheme="minorHAnsi" w:hAnsiTheme="minorHAnsi" w:cstheme="minorHAnsi"/>
          <w:sz w:val="22"/>
          <w:szCs w:val="22"/>
        </w:rPr>
        <w:t>będą wypłacane w następującej wysokości</w:t>
      </w:r>
      <w:r w:rsidR="00F537DA" w:rsidRPr="00F7210B">
        <w:rPr>
          <w:rFonts w:asciiTheme="minorHAnsi" w:hAnsiTheme="minorHAnsi" w:cstheme="minorHAnsi"/>
          <w:sz w:val="22"/>
          <w:szCs w:val="22"/>
        </w:rPr>
        <w:t>:</w:t>
      </w:r>
    </w:p>
    <w:p w14:paraId="33107718" w14:textId="77777777" w:rsidR="005E2998" w:rsidRPr="000C5B60" w:rsidRDefault="00E17469" w:rsidP="00F7210B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5B60">
        <w:rPr>
          <w:rFonts w:asciiTheme="minorHAnsi" w:hAnsiTheme="minorHAnsi" w:cstheme="minorHAnsi"/>
          <w:sz w:val="22"/>
          <w:szCs w:val="22"/>
        </w:rPr>
        <w:t>1.200 zł w październiku i listopadzie</w:t>
      </w:r>
    </w:p>
    <w:p w14:paraId="19B5A04C" w14:textId="77777777" w:rsidR="00E17469" w:rsidRPr="000C5B60" w:rsidRDefault="00E17469" w:rsidP="00F7210B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5B60">
        <w:rPr>
          <w:rFonts w:asciiTheme="minorHAnsi" w:hAnsiTheme="minorHAnsi" w:cstheme="minorHAnsi"/>
          <w:sz w:val="22"/>
          <w:szCs w:val="22"/>
        </w:rPr>
        <w:t>1.100 zł w grudniu</w:t>
      </w:r>
    </w:p>
    <w:p w14:paraId="67D34F82" w14:textId="77777777" w:rsidR="00E17469" w:rsidRPr="00F7210B" w:rsidRDefault="00E17469" w:rsidP="00F7210B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5B60">
        <w:rPr>
          <w:rFonts w:asciiTheme="minorHAnsi" w:hAnsiTheme="minorHAnsi" w:cstheme="minorHAnsi"/>
          <w:sz w:val="22"/>
          <w:szCs w:val="22"/>
        </w:rPr>
        <w:t>500 zł od stycznia do lipca</w:t>
      </w:r>
    </w:p>
    <w:p w14:paraId="3F6AE381" w14:textId="77777777" w:rsidR="009432F0" w:rsidRPr="00F7210B" w:rsidRDefault="009432F0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7210B">
        <w:rPr>
          <w:rFonts w:asciiTheme="minorHAnsi" w:hAnsiTheme="minorHAnsi" w:cstheme="minorHAnsi"/>
          <w:sz w:val="22"/>
          <w:szCs w:val="22"/>
        </w:rPr>
        <w:t>rzyczyn nie</w:t>
      </w:r>
      <w:r w:rsidRPr="00F7210B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7210B">
        <w:rPr>
          <w:rFonts w:asciiTheme="minorHAnsi" w:hAnsiTheme="minorHAnsi" w:cstheme="minorHAnsi"/>
          <w:sz w:val="22"/>
          <w:szCs w:val="22"/>
        </w:rPr>
        <w:t>EP</w:t>
      </w:r>
      <w:r w:rsidRPr="00F7210B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14:paraId="02A6A123" w14:textId="44729DBB" w:rsidR="00AB79E9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C19DBCF" w14:textId="05EE3B8B" w:rsidR="00294567" w:rsidRDefault="00294567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F6EECC9" w14:textId="77777777" w:rsidR="008451CE" w:rsidRPr="00F27AF5" w:rsidRDefault="008451CE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D8063F3" w14:textId="77777777" w:rsidR="00D46844" w:rsidRDefault="00D46844" w:rsidP="00F27AF5">
      <w:pPr>
        <w:pStyle w:val="Nagwek1"/>
        <w:numPr>
          <w:ilvl w:val="0"/>
          <w:numId w:val="4"/>
        </w:numPr>
        <w:tabs>
          <w:tab w:val="clear" w:pos="720"/>
        </w:tabs>
        <w:spacing w:after="60"/>
        <w:ind w:left="284" w:hanging="284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>Postanowienia końcowe</w:t>
      </w:r>
    </w:p>
    <w:p w14:paraId="51874FE0" w14:textId="77777777" w:rsidR="00B85037" w:rsidRPr="00B85037" w:rsidRDefault="00B85037" w:rsidP="00B85037">
      <w:pPr>
        <w:spacing w:line="120" w:lineRule="auto"/>
      </w:pPr>
    </w:p>
    <w:p w14:paraId="4F1012C0" w14:textId="1B5F4E81" w:rsidR="0067384E" w:rsidRPr="00F27AF5" w:rsidRDefault="002E7DCA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36AC2971" w14:textId="77777777"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14:paraId="05BE97CA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7BD1DBA6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14:paraId="3CE46325" w14:textId="77777777" w:rsidR="0067384E" w:rsidRPr="001740FA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40FA">
        <w:rPr>
          <w:rFonts w:asciiTheme="minorHAnsi" w:hAnsiTheme="minorHAnsi" w:cstheme="minorHAnsi"/>
          <w:sz w:val="22"/>
          <w:szCs w:val="22"/>
        </w:rPr>
        <w:t>zmianie uczelni i/lub kierunku studiów w trakcie roku akademickiego.</w:t>
      </w:r>
    </w:p>
    <w:p w14:paraId="20BC5564" w14:textId="381F0B6F"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Zdarzenia wymienione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>.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wykluczają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 Zdarzenie wymienione w ust. 1 pkt c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także wyklucza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Programie,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493B9" w14:textId="01D5D84B" w:rsidR="002B5B93" w:rsidRPr="00F27AF5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 nie podjął studiów, bez względu na przyczynę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oraz jeśli 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Pr="00F27AF5">
        <w:rPr>
          <w:rFonts w:asciiTheme="minorHAnsi" w:hAnsiTheme="minorHAnsi" w:cstheme="minorHAnsi"/>
          <w:sz w:val="22"/>
          <w:szCs w:val="22"/>
        </w:rPr>
        <w:t xml:space="preserve"> zdarzenia opisane w</w:t>
      </w:r>
      <w:r w:rsidR="006668E1">
        <w:rPr>
          <w:rFonts w:asciiTheme="minorHAnsi" w:hAnsiTheme="minorHAnsi" w:cstheme="minorHAnsi"/>
          <w:sz w:val="22"/>
          <w:szCs w:val="22"/>
        </w:rPr>
        <w:t> 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udokumentowane). </w:t>
      </w:r>
    </w:p>
    <w:p w14:paraId="3A441B77" w14:textId="1AC94A57"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Stypendysta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1DE766D" w14:textId="69182D2B" w:rsidR="001B1292" w:rsidRPr="00731FD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pkt. </w:t>
      </w:r>
      <w:r w:rsidR="002D0752">
        <w:rPr>
          <w:rFonts w:asciiTheme="minorHAnsi" w:hAnsiTheme="minorHAnsi" w:cstheme="minorHAnsi"/>
          <w:sz w:val="22"/>
          <w:szCs w:val="22"/>
        </w:rPr>
        <w:t>c)</w:t>
      </w:r>
      <w:r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416F3B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62696" w14:textId="68D6ACE8" w:rsidR="00C8659E" w:rsidRPr="002D0752" w:rsidRDefault="00731FD5" w:rsidP="00CA2E1F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752">
        <w:rPr>
          <w:rFonts w:asciiTheme="minorHAnsi" w:hAnsiTheme="minorHAnsi" w:cstheme="minorHAnsi"/>
          <w:sz w:val="22"/>
          <w:szCs w:val="22"/>
        </w:rPr>
        <w:t>W przypadku, w którym Stypendysta nie zwróci stypendium w zakresie, w jakim jest do tego zobowiązany stosownie do postanowień niniejszego Regulaminu, FEP może podjąć niezbędne kroki prawne w celu wyegzekwowania tego obowiązku, w szczególności wystąpić na drogę postępowania sądowego</w:t>
      </w:r>
      <w:r w:rsidR="002D0752" w:rsidRPr="002D0752">
        <w:rPr>
          <w:rFonts w:asciiTheme="minorHAnsi" w:hAnsiTheme="minorHAnsi" w:cstheme="minorHAnsi"/>
          <w:sz w:val="22"/>
          <w:szCs w:val="22"/>
        </w:rPr>
        <w:t>.</w:t>
      </w:r>
      <w:r w:rsidRPr="002D07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454DF" w14:textId="77777777" w:rsidR="00731FD5" w:rsidRPr="00F27AF5" w:rsidRDefault="00731FD5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2632F1" w14:textId="0BAB8C3B" w:rsidR="00FD25F7" w:rsidRPr="00F27AF5" w:rsidRDefault="002E7DCA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40725C68" w14:textId="5AFF91D5" w:rsidR="000C5B60" w:rsidRDefault="00690987" w:rsidP="001740F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3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198A8182" w14:textId="719705A1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9BFF48A" w14:textId="64152022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97E9591" w14:textId="283C8DA8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6131F6D" w14:textId="16A977AF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E613B4E" w14:textId="732D0B28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211E60F" w14:textId="23B38FEA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AA4BBE8" w14:textId="5CC97A16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85D90C8" w14:textId="78882CFB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B32A1B5" w14:textId="00724E70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C37BC36" w14:textId="413C2CD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C906B5A" w14:textId="0B73273A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BB49324" w14:textId="397DB95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73B788D" w14:textId="2F8C7312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A2735B5" w14:textId="0D443520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CB6D456" w14:textId="5CFC943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0CE41C4" w14:textId="63BDE2DA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6B4BF8F" w14:textId="5F2575D0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B25947D" w14:textId="2BBE56C7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013E231" w14:textId="55D939BB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988A32A" w14:textId="59E828C5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E93CB8A" w14:textId="77777777" w:rsidR="00850B7D" w:rsidRPr="00850B7D" w:rsidRDefault="00850B7D" w:rsidP="00850B7D">
      <w:pPr>
        <w:widowControl w:val="0"/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Załącznik nr 1 do Regulaminu</w:t>
      </w:r>
    </w:p>
    <w:p w14:paraId="16F43E22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3005F64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0584C48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8"/>
          <w:szCs w:val="28"/>
          <w:lang w:bidi="pl-PL"/>
        </w:rPr>
      </w:pPr>
      <w:r w:rsidRPr="00850B7D">
        <w:rPr>
          <w:rFonts w:ascii="Calibri" w:eastAsia="Arial" w:hAnsi="Calibri" w:cs="Calibri"/>
          <w:b/>
          <w:sz w:val="28"/>
          <w:szCs w:val="28"/>
          <w:lang w:bidi="pl-PL"/>
        </w:rPr>
        <w:t xml:space="preserve">Algorytm liczenia liczby punktów uzyskanych na świadectwie maturalnym </w:t>
      </w:r>
    </w:p>
    <w:p w14:paraId="46732E89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4BCD2971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8BBAE91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Brane są pod uwagę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tylko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egzaminy pisemne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 przedmiotów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 xml:space="preserve">obowiązkowych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 z 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dodatkowych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zdanych na poziomie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podstawowym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i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rozszerzonym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.</w:t>
      </w:r>
    </w:p>
    <w:p w14:paraId="7324B455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Podstawą liczenia punktów są wartości w % przypisane do poszczególnych zdawanych przedmiotów w ten sposób, że liczba punktów odpowiada wartości % (50% = 50 punktów)</w:t>
      </w:r>
    </w:p>
    <w:p w14:paraId="622721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b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podstawowym mnożymy przez 0,4.</w:t>
      </w:r>
    </w:p>
    <w:p w14:paraId="124C9308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rozszerzonym mnożymy przez 0,6.</w:t>
      </w:r>
    </w:p>
    <w:p w14:paraId="1EB153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Tak wyliczone punkty dla poszczególnych przedmiotów i poziomów sumujemy. </w:t>
      </w:r>
    </w:p>
    <w:p w14:paraId="13EC8F0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537A54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2CD902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53201A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11B42D8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4843CE0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C4342D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B685F0A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  <w:br w:type="page"/>
      </w:r>
    </w:p>
    <w:p w14:paraId="1E12E52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lastRenderedPageBreak/>
        <w:t>Załącznik nr 2 do Regulaminu</w:t>
      </w:r>
    </w:p>
    <w:p w14:paraId="3ABC7B4C" w14:textId="77777777" w:rsidR="00F315FB" w:rsidRDefault="00F315FB" w:rsidP="00F315FB">
      <w:pPr>
        <w:widowControl w:val="0"/>
        <w:tabs>
          <w:tab w:val="right" w:leader="dot" w:pos="9072"/>
        </w:tabs>
        <w:autoSpaceDE w:val="0"/>
        <w:autoSpaceDN w:val="0"/>
        <w:outlineLvl w:val="0"/>
        <w:rPr>
          <w:rFonts w:ascii="Calibri" w:eastAsia="Arial" w:hAnsi="Calibri" w:cs="Calibri"/>
          <w:b/>
          <w:bCs/>
          <w:sz w:val="28"/>
          <w:szCs w:val="28"/>
          <w:lang w:bidi="pl-PL"/>
        </w:rPr>
      </w:pPr>
    </w:p>
    <w:p w14:paraId="0E3DF371" w14:textId="77777777" w:rsidR="00F315FB" w:rsidRDefault="00F315FB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8"/>
          <w:szCs w:val="28"/>
          <w:lang w:bidi="pl-PL"/>
        </w:rPr>
      </w:pPr>
      <w:r>
        <w:rPr>
          <w:rFonts w:ascii="Calibri" w:eastAsia="Arial" w:hAnsi="Calibri" w:cs="Calibri"/>
          <w:b/>
          <w:bCs/>
          <w:sz w:val="28"/>
          <w:szCs w:val="28"/>
          <w:lang w:bidi="pl-PL"/>
        </w:rPr>
        <w:t>P</w:t>
      </w:r>
      <w:r w:rsidR="00850B7D" w:rsidRPr="00850B7D">
        <w:rPr>
          <w:rFonts w:ascii="Calibri" w:eastAsia="Arial" w:hAnsi="Calibri" w:cs="Calibri"/>
          <w:b/>
          <w:bCs/>
          <w:sz w:val="28"/>
          <w:szCs w:val="28"/>
          <w:lang w:bidi="pl-PL"/>
        </w:rPr>
        <w:t>ROGRAM STYPENDIÓW POMOSTOWYCH XXI EDYCJA</w:t>
      </w:r>
    </w:p>
    <w:p w14:paraId="6C3CE37D" w14:textId="79B0F895" w:rsidR="00850B7D" w:rsidRPr="00850B7D" w:rsidRDefault="00850B7D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8"/>
          <w:szCs w:val="28"/>
          <w:lang w:bidi="pl-PL"/>
        </w:rPr>
      </w:pPr>
      <w:r w:rsidRPr="00850B7D">
        <w:rPr>
          <w:rFonts w:ascii="Calibri" w:eastAsia="Arial" w:hAnsi="Calibri" w:cs="Calibri"/>
          <w:b/>
          <w:bCs/>
          <w:sz w:val="28"/>
          <w:szCs w:val="28"/>
          <w:lang w:bidi="pl-PL"/>
        </w:rPr>
        <w:t>ROK AKADEMICKI</w:t>
      </w:r>
      <w:r w:rsidRPr="00850B7D">
        <w:rPr>
          <w:rFonts w:ascii="Calibri" w:eastAsia="Arial" w:hAnsi="Calibri" w:cs="Calibri"/>
          <w:b/>
          <w:bCs/>
          <w:spacing w:val="53"/>
          <w:sz w:val="28"/>
          <w:szCs w:val="28"/>
          <w:lang w:bidi="pl-PL"/>
        </w:rPr>
        <w:t xml:space="preserve"> </w:t>
      </w:r>
      <w:r w:rsidRPr="00850B7D">
        <w:rPr>
          <w:rFonts w:ascii="Calibri" w:eastAsia="Arial" w:hAnsi="Calibri" w:cs="Calibri"/>
          <w:b/>
          <w:bCs/>
          <w:sz w:val="28"/>
          <w:szCs w:val="28"/>
          <w:lang w:bidi="pl-PL"/>
        </w:rPr>
        <w:t>2022/2023</w:t>
      </w:r>
    </w:p>
    <w:p w14:paraId="76F0158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8"/>
          <w:szCs w:val="28"/>
          <w:lang w:bidi="pl-PL"/>
        </w:rPr>
      </w:pPr>
    </w:p>
    <w:p w14:paraId="737734F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8"/>
          <w:szCs w:val="28"/>
          <w:lang w:bidi="pl-PL"/>
        </w:rPr>
      </w:pPr>
      <w:r w:rsidRPr="00850B7D">
        <w:rPr>
          <w:rFonts w:ascii="Calibri" w:eastAsia="Arial" w:hAnsi="Calibri" w:cs="Calibri"/>
          <w:b/>
          <w:sz w:val="28"/>
          <w:szCs w:val="28"/>
          <w:lang w:bidi="pl-PL"/>
        </w:rPr>
        <w:t>SPRAWOZDANIE MERYTORYCZNE Z UDZIAŁU W PROGRAMIE</w:t>
      </w:r>
    </w:p>
    <w:p w14:paraId="3F37958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526F9BD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EB9FAA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Imię i nazwisko Stypendysty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FD2461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uczelni: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0D8B82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kierunku: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351C8B8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322779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C52ADC0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4610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ROZWÓJ KOMPETENCJI, PASJI I ZAINTERESOWAŃ</w:t>
      </w:r>
    </w:p>
    <w:p w14:paraId="0AE08D0C" w14:textId="77777777" w:rsidR="00850B7D" w:rsidRPr="00850B7D" w:rsidRDefault="00850B7D" w:rsidP="00850B7D">
      <w:pPr>
        <w:widowControl w:val="0"/>
        <w:tabs>
          <w:tab w:val="left" w:pos="4610"/>
          <w:tab w:val="right" w:leader="dot" w:pos="9072"/>
        </w:tabs>
        <w:autoSpaceDE w:val="0"/>
        <w:autoSpaceDN w:val="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</w:p>
    <w:p w14:paraId="638FC73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,</w:t>
      </w:r>
      <w:r w:rsidRPr="00850B7D">
        <w:rPr>
          <w:rFonts w:ascii="Calibri" w:eastAsia="Arial" w:hAnsi="Calibri" w:cs="Calibri"/>
          <w:b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sposób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pomostowe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pomogło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rozwoju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Twoich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kompetencji,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pasji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zainteresowań.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konkretnie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zdolności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zainteresowania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trakcie I roku studiów rozwinąłeś? Jakie sukcesy odniosłeś? Czego nie udałoby Ci się zrealizować, gdyby nie</w:t>
      </w:r>
      <w:r w:rsidRPr="00850B7D">
        <w:rPr>
          <w:rFonts w:ascii="Calibri" w:eastAsia="Arial" w:hAnsi="Calibri" w:cs="Calibri"/>
          <w:spacing w:val="-2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stypendium?</w:t>
      </w:r>
    </w:p>
    <w:p w14:paraId="1DDAA296" w14:textId="77777777" w:rsidR="00850B7D" w:rsidRPr="00850B7D" w:rsidRDefault="00850B7D" w:rsidP="00850B7D">
      <w:pPr>
        <w:widowControl w:val="0"/>
        <w:tabs>
          <w:tab w:val="right" w:pos="8505"/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79C15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012EB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A69D64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94D69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9C812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B86123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174EC3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3D96007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3E9BFDC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164093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5C1A2B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08B773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1690AE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D3901D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57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ZAANGAŻOWANIE SPOŁECZNE</w:t>
      </w:r>
    </w:p>
    <w:p w14:paraId="304C86B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02D9270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swoją aktywność społeczną w trakcie I roku studiów. W jakie projekty angażowałeś się, jakie akcje podejmowałeś.</w:t>
      </w:r>
    </w:p>
    <w:p w14:paraId="5FBBC7E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1F0F33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3B0417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BCCC8C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3E490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283DB1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4778195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5718D6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04A7DFC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br w:type="page"/>
      </w:r>
    </w:p>
    <w:p w14:paraId="54D01705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719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lastRenderedPageBreak/>
        <w:t>CELE, MARZENIA</w:t>
      </w:r>
    </w:p>
    <w:p w14:paraId="4E0FF8E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CD7B5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jakie masz cele/marzenia związane z Twoim rozwojem osobistym oraz w jaki sposób chcesz je zrealizować.</w:t>
      </w:r>
    </w:p>
    <w:p w14:paraId="4701408C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6161E7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99A97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AC1BA3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511357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03C97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4F988C8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A5511C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1C98ED1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31CC82B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DBF8DE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8B2E40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1E3B57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7B581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945556E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709"/>
          <w:tab w:val="right" w:leader="dot" w:pos="9072"/>
        </w:tabs>
        <w:autoSpaceDE w:val="0"/>
        <w:autoSpaceDN w:val="0"/>
        <w:ind w:left="340" w:hanging="34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PODZIĘKOWANIE</w:t>
      </w:r>
    </w:p>
    <w:p w14:paraId="73EB46F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0F0C4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Napisz kilka zdań, które moglibyśmy przekazać fundatorowi Twojego stypendium. Za co chciałbyś mu podziękować?</w:t>
      </w:r>
    </w:p>
    <w:p w14:paraId="705725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A396B2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7D0F90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6ED97E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3E901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CF27A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D42338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3FBE6DF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78EA7D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6C941D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1EF961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F5CF68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C6A3F5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30C72C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F9B05B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9363E4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0FF0D1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567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AA71" wp14:editId="2C1E91DC">
                <wp:simplePos x="0" y="0"/>
                <wp:positionH relativeFrom="page">
                  <wp:posOffset>904875</wp:posOffset>
                </wp:positionH>
                <wp:positionV relativeFrom="paragraph">
                  <wp:posOffset>8255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542FE7" id="Rectangle 2" o:spid="_x0000_s1026" style="position:absolute;margin-left:71.25pt;margin-top:.6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2l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Wyrażam zgodę na wykorzystywanie danych zamieszczonych w sprawozdaniu na potrzeby rozliczenia się ze stypendium pomostowego otrzymanego w XXI edycji PSP</w:t>
      </w:r>
    </w:p>
    <w:p w14:paraId="23A7190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C7724C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1CB22A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8FD9FF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4EE6FC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A4386E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B9B22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98E7A7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9FC76A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…………………………………</w:t>
      </w:r>
    </w:p>
    <w:p w14:paraId="0561B0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7226B6F7" w14:textId="0E51A757" w:rsidR="00F315FB" w:rsidRDefault="00850B7D" w:rsidP="00F315FB">
      <w:pPr>
        <w:spacing w:after="60"/>
        <w:ind w:left="6372" w:right="60" w:firstLine="708"/>
        <w:jc w:val="both"/>
        <w:rPr>
          <w:rFonts w:ascii="Calibri" w:hAnsi="Calibri" w:cs="Calibri"/>
          <w:b/>
          <w:spacing w:val="10"/>
          <w:sz w:val="21"/>
          <w:szCs w:val="21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Podpis Stypendyst</w:t>
      </w:r>
      <w:r w:rsidR="00F315FB">
        <w:rPr>
          <w:rFonts w:ascii="Calibri" w:hAnsi="Calibri" w:cs="Calibri"/>
          <w:b/>
          <w:spacing w:val="10"/>
          <w:sz w:val="21"/>
          <w:szCs w:val="21"/>
        </w:rPr>
        <w:t>y</w:t>
      </w:r>
    </w:p>
    <w:p w14:paraId="3A70F558" w14:textId="4A983F5E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112F531" w14:textId="77777777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sectPr w:rsidR="00BF5B91">
      <w:headerReference w:type="default" r:id="rId14"/>
      <w:footerReference w:type="even" r:id="rId15"/>
      <w:pgSz w:w="11906" w:h="16838"/>
      <w:pgMar w:top="1134" w:right="1304" w:bottom="1134" w:left="1304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2A7B" w16cex:dateUtc="2021-03-03T14:32:00Z"/>
  <w16cex:commentExtensible w16cex:durableId="23EA0A35" w16cex:dateUtc="2021-03-03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7F6707" w16cid:durableId="23EA2A7B"/>
  <w16cid:commentId w16cid:paraId="04326430" w16cid:durableId="23EA0A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C4AAB" w14:textId="77777777" w:rsidR="008C5D7B" w:rsidRDefault="008C5D7B">
      <w:r>
        <w:separator/>
      </w:r>
    </w:p>
  </w:endnote>
  <w:endnote w:type="continuationSeparator" w:id="0">
    <w:p w14:paraId="404F3BA4" w14:textId="77777777" w:rsidR="008C5D7B" w:rsidRDefault="008C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1D86C" w14:textId="77777777"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488067" w14:textId="77777777"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AB9D1" w14:textId="77777777" w:rsidR="008C5D7B" w:rsidRDefault="008C5D7B">
      <w:r>
        <w:separator/>
      </w:r>
    </w:p>
  </w:footnote>
  <w:footnote w:type="continuationSeparator" w:id="0">
    <w:p w14:paraId="673686EE" w14:textId="77777777" w:rsidR="008C5D7B" w:rsidRDefault="008C5D7B">
      <w:r>
        <w:continuationSeparator/>
      </w:r>
    </w:p>
  </w:footnote>
  <w:footnote w:id="1">
    <w:p w14:paraId="6168C725" w14:textId="77777777" w:rsidR="00FB71BC" w:rsidRPr="004709D1" w:rsidRDefault="00FB71BC" w:rsidP="00F27AF5">
      <w:pPr>
        <w:pStyle w:val="Tekstprzypisudolnego"/>
        <w:spacing w:after="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0BACC1E4" w14:textId="3AE5A7B3" w:rsidR="008407C6" w:rsidRPr="00F23212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Pr="00A03B48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</w:t>
      </w:r>
      <w:r w:rsidRPr="004709D1">
        <w:rPr>
          <w:rFonts w:asciiTheme="minorHAnsi" w:hAnsiTheme="minorHAnsi" w:cstheme="minorHAnsi"/>
          <w:sz w:val="18"/>
          <w:szCs w:val="18"/>
        </w:rPr>
        <w:t xml:space="preserve"> zamieszkujące wspólnie i pozostające na ich utrzymaniu dzieci w wieku do ukończenia 18 lat, dzieci w wieku do ukończenia</w:t>
      </w:r>
      <w:r w:rsidR="00A03B48">
        <w:rPr>
          <w:rFonts w:asciiTheme="minorHAnsi" w:hAnsiTheme="minorHAnsi" w:cstheme="minorHAnsi"/>
          <w:sz w:val="18"/>
          <w:szCs w:val="18"/>
        </w:rPr>
        <w:t xml:space="preserve"> 25 lat, jeżeli</w:t>
      </w:r>
      <w:r w:rsidRPr="004709D1">
        <w:rPr>
          <w:rFonts w:asciiTheme="minorHAnsi" w:hAnsiTheme="minorHAnsi" w:cstheme="minorHAnsi"/>
          <w:sz w:val="18"/>
          <w:szCs w:val="18"/>
        </w:rPr>
        <w:t xml:space="preserve"> uczą się/studiują stacjonarnie, a także dzieci, które ukończyły</w:t>
      </w:r>
      <w:r w:rsidR="00A03B48">
        <w:rPr>
          <w:rFonts w:asciiTheme="minorHAnsi" w:hAnsiTheme="minorHAnsi" w:cstheme="minorHAnsi"/>
          <w:sz w:val="18"/>
          <w:szCs w:val="18"/>
        </w:rPr>
        <w:t xml:space="preserve"> 25</w:t>
      </w:r>
      <w:r w:rsidRPr="004709D1">
        <w:rPr>
          <w:rFonts w:asciiTheme="minorHAnsi" w:hAnsiTheme="minorHAnsi" w:cstheme="minorHAnsi"/>
          <w:sz w:val="18"/>
          <w:szCs w:val="18"/>
        </w:rPr>
        <w:t xml:space="preserve">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 xml:space="preserve">. </w:t>
      </w:r>
      <w:r w:rsidR="00FA58B9" w:rsidRPr="00F23212">
        <w:rPr>
          <w:rFonts w:asciiTheme="minorHAnsi" w:hAnsiTheme="minorHAnsi" w:cstheme="minorHAnsi"/>
          <w:b/>
          <w:sz w:val="18"/>
          <w:szCs w:val="18"/>
        </w:rPr>
        <w:t xml:space="preserve">Do członków rodziny nie wlicza się studentów studiów stacjonarnych II stopnia, którzy kończą studia w roku ubiegania się kandydata o stypendium pomostowe. </w:t>
      </w:r>
    </w:p>
  </w:footnote>
  <w:footnote w:id="3">
    <w:p w14:paraId="7D970D6F" w14:textId="147825E0"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173987">
        <w:rPr>
          <w:rFonts w:asciiTheme="minorHAnsi" w:hAnsiTheme="minorHAnsi" w:cstheme="minorHAnsi"/>
          <w:sz w:val="18"/>
          <w:szCs w:val="18"/>
        </w:rPr>
        <w:t xml:space="preserve">3010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173987">
        <w:rPr>
          <w:rFonts w:asciiTheme="minorHAnsi" w:hAnsiTheme="minorHAnsi" w:cstheme="minorHAnsi"/>
          <w:sz w:val="18"/>
          <w:szCs w:val="18"/>
        </w:rPr>
        <w:t>2022</w:t>
      </w:r>
      <w:r w:rsidR="00173987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C953FE">
        <w:rPr>
          <w:rFonts w:asciiTheme="minorHAnsi" w:hAnsiTheme="minorHAnsi" w:cstheme="minorHAnsi"/>
          <w:sz w:val="18"/>
          <w:szCs w:val="18"/>
        </w:rPr>
        <w:t>15 września 202</w:t>
      </w:r>
      <w:r w:rsidR="00173987">
        <w:rPr>
          <w:rFonts w:asciiTheme="minorHAnsi" w:hAnsiTheme="minorHAnsi" w:cstheme="minorHAnsi"/>
          <w:sz w:val="18"/>
          <w:szCs w:val="18"/>
        </w:rPr>
        <w:t>1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C953FE">
        <w:rPr>
          <w:rFonts w:asciiTheme="minorHAnsi" w:hAnsiTheme="minorHAnsi" w:cstheme="minorHAnsi"/>
          <w:sz w:val="18"/>
          <w:szCs w:val="18"/>
        </w:rPr>
        <w:t>202</w:t>
      </w:r>
      <w:r w:rsidR="00173987">
        <w:rPr>
          <w:rFonts w:asciiTheme="minorHAnsi" w:hAnsiTheme="minorHAnsi" w:cstheme="minorHAnsi"/>
          <w:sz w:val="18"/>
          <w:szCs w:val="18"/>
        </w:rPr>
        <w:t>2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C953FE">
        <w:rPr>
          <w:rFonts w:asciiTheme="minorHAnsi" w:hAnsiTheme="minorHAnsi" w:cstheme="minorHAnsi"/>
          <w:sz w:val="18"/>
          <w:szCs w:val="18"/>
        </w:rPr>
        <w:t>1</w:t>
      </w:r>
      <w:r w:rsidR="00173987">
        <w:rPr>
          <w:rFonts w:asciiTheme="minorHAnsi" w:hAnsiTheme="minorHAnsi" w:cstheme="minorHAnsi"/>
          <w:sz w:val="18"/>
          <w:szCs w:val="18"/>
        </w:rPr>
        <w:t>5</w:t>
      </w:r>
      <w:r w:rsidR="00C953FE">
        <w:rPr>
          <w:rFonts w:asciiTheme="minorHAnsi" w:hAnsiTheme="minorHAnsi" w:cstheme="minorHAnsi"/>
          <w:sz w:val="18"/>
          <w:szCs w:val="18"/>
        </w:rPr>
        <w:t>.09.202</w:t>
      </w:r>
      <w:r w:rsidR="00173987">
        <w:rPr>
          <w:rFonts w:asciiTheme="minorHAnsi" w:hAnsiTheme="minorHAnsi" w:cstheme="minorHAnsi"/>
          <w:sz w:val="18"/>
          <w:szCs w:val="18"/>
        </w:rPr>
        <w:t>1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173987">
        <w:rPr>
          <w:rFonts w:asciiTheme="minorHAnsi" w:hAnsiTheme="minorHAnsi" w:cstheme="minorHAnsi"/>
          <w:sz w:val="18"/>
          <w:szCs w:val="18"/>
        </w:rPr>
        <w:t>1690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  <w:footnote w:id="4">
    <w:p w14:paraId="6C634B89" w14:textId="6B2AEF53" w:rsidR="00802D6A" w:rsidRPr="004B61A6" w:rsidRDefault="00802D6A" w:rsidP="004B6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1A6">
        <w:rPr>
          <w:rFonts w:asciiTheme="minorHAnsi" w:eastAsia="Calibri" w:hAnsiTheme="minorHAnsi" w:cstheme="minorHAnsi"/>
          <w:sz w:val="18"/>
          <w:szCs w:val="18"/>
          <w:lang w:eastAsia="en-US"/>
        </w:rPr>
        <w:t>Projekt społeczny to</w:t>
      </w:r>
      <w:r w:rsidR="00AC06A0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zaplanowan</w:t>
      </w:r>
      <w:r w:rsidR="00357D96"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="004B61A6" w:rsidRPr="004B61A6">
        <w:t xml:space="preserve"> </w:t>
      </w:r>
      <w:r w:rsidR="004B61A6">
        <w:rPr>
          <w:rFonts w:asciiTheme="minorHAnsi" w:hAnsiTheme="minorHAnsi" w:cstheme="minorHAnsi"/>
          <w:sz w:val="18"/>
          <w:szCs w:val="18"/>
        </w:rPr>
        <w:t>i przeprowadzon</w:t>
      </w:r>
      <w:r w:rsidR="00357D96">
        <w:rPr>
          <w:rFonts w:asciiTheme="minorHAnsi" w:hAnsiTheme="minorHAnsi" w:cstheme="minorHAnsi"/>
          <w:sz w:val="18"/>
          <w:szCs w:val="18"/>
        </w:rPr>
        <w:t xml:space="preserve">e działania </w:t>
      </w:r>
      <w:r w:rsidR="00AC06A0">
        <w:rPr>
          <w:rFonts w:asciiTheme="minorHAnsi" w:hAnsiTheme="minorHAnsi" w:cstheme="minorHAnsi"/>
          <w:sz w:val="18"/>
          <w:szCs w:val="18"/>
        </w:rPr>
        <w:t>zmierzające do rozwiązania zidentyfikowanego (realnego) problemu społecznego</w:t>
      </w:r>
      <w:r w:rsidR="00357D96">
        <w:rPr>
          <w:rFonts w:asciiTheme="minorHAnsi" w:hAnsiTheme="minorHAnsi" w:cstheme="minorHAnsi"/>
          <w:sz w:val="18"/>
          <w:szCs w:val="18"/>
        </w:rPr>
        <w:t xml:space="preserve"> i </w:t>
      </w:r>
      <w:r w:rsidR="00357D96" w:rsidRPr="00357D96">
        <w:rPr>
          <w:rFonts w:asciiTheme="minorHAnsi" w:hAnsiTheme="minorHAnsi" w:cstheme="minorHAnsi"/>
          <w:sz w:val="18"/>
          <w:szCs w:val="18"/>
        </w:rPr>
        <w:t xml:space="preserve">mające na celu </w:t>
      </w:r>
      <w:r w:rsidR="00357D96">
        <w:rPr>
          <w:rFonts w:asciiTheme="minorHAnsi" w:hAnsiTheme="minorHAnsi" w:cstheme="minorHAnsi"/>
          <w:sz w:val="18"/>
          <w:szCs w:val="18"/>
        </w:rPr>
        <w:t>zmianę na lepsze</w:t>
      </w:r>
      <w:r w:rsidR="004B61A6" w:rsidRPr="004B61A6">
        <w:t xml:space="preserve">. </w:t>
      </w:r>
      <w:r w:rsidR="004B61A6">
        <w:rPr>
          <w:rFonts w:asciiTheme="minorHAnsi" w:hAnsiTheme="minorHAnsi" w:cstheme="minorHAnsi"/>
          <w:sz w:val="18"/>
          <w:szCs w:val="18"/>
        </w:rPr>
        <w:t xml:space="preserve">Np. </w:t>
      </w:r>
      <w:r w:rsidR="00653D71">
        <w:rPr>
          <w:rFonts w:asciiTheme="minorHAnsi" w:hAnsiTheme="minorHAnsi" w:cstheme="minorHAnsi"/>
          <w:sz w:val="18"/>
          <w:szCs w:val="18"/>
        </w:rPr>
        <w:t>Eko warsztaty plastyczne dla dzieci, projekt</w:t>
      </w:r>
      <w:r w:rsidR="00DA4C97">
        <w:rPr>
          <w:rFonts w:asciiTheme="minorHAnsi" w:hAnsiTheme="minorHAnsi" w:cstheme="minorHAnsi"/>
          <w:sz w:val="18"/>
          <w:szCs w:val="18"/>
        </w:rPr>
        <w:t>y</w:t>
      </w:r>
      <w:r w:rsidR="00653D71">
        <w:rPr>
          <w:rFonts w:asciiTheme="minorHAnsi" w:hAnsiTheme="minorHAnsi" w:cstheme="minorHAnsi"/>
          <w:sz w:val="18"/>
          <w:szCs w:val="18"/>
        </w:rPr>
        <w:t xml:space="preserve"> ekologiczn</w:t>
      </w:r>
      <w:r w:rsidR="00DA4C97">
        <w:rPr>
          <w:rFonts w:asciiTheme="minorHAnsi" w:hAnsiTheme="minorHAnsi" w:cstheme="minorHAnsi"/>
          <w:sz w:val="18"/>
          <w:szCs w:val="18"/>
        </w:rPr>
        <w:t>e (związane z segregacją śmieci, oszczędzaniem energii itp.),</w:t>
      </w:r>
      <w:r w:rsidR="00653D71">
        <w:rPr>
          <w:rFonts w:asciiTheme="minorHAnsi" w:hAnsiTheme="minorHAnsi" w:cstheme="minorHAnsi"/>
          <w:sz w:val="18"/>
          <w:szCs w:val="18"/>
        </w:rPr>
        <w:t xml:space="preserve"> </w:t>
      </w:r>
      <w:r w:rsidR="00DA4C97">
        <w:rPr>
          <w:rFonts w:asciiTheme="minorHAnsi" w:hAnsiTheme="minorHAnsi" w:cstheme="minorHAnsi"/>
          <w:sz w:val="18"/>
          <w:szCs w:val="18"/>
        </w:rPr>
        <w:t>leśne ś</w:t>
      </w:r>
      <w:r w:rsidR="00653D71">
        <w:rPr>
          <w:rFonts w:asciiTheme="minorHAnsi" w:hAnsiTheme="minorHAnsi" w:cstheme="minorHAnsi"/>
          <w:sz w:val="18"/>
          <w:szCs w:val="18"/>
        </w:rPr>
        <w:t xml:space="preserve">cieżki </w:t>
      </w:r>
      <w:r w:rsidR="00DA4C97">
        <w:rPr>
          <w:rFonts w:asciiTheme="minorHAnsi" w:hAnsiTheme="minorHAnsi" w:cstheme="minorHAnsi"/>
          <w:sz w:val="18"/>
          <w:szCs w:val="18"/>
        </w:rPr>
        <w:t>edukacyjne,</w:t>
      </w:r>
      <w:r w:rsidR="00653D71">
        <w:rPr>
          <w:rFonts w:asciiTheme="minorHAnsi" w:hAnsiTheme="minorHAnsi" w:cstheme="minorHAnsi"/>
          <w:sz w:val="18"/>
          <w:szCs w:val="18"/>
        </w:rPr>
        <w:t xml:space="preserve"> </w:t>
      </w:r>
      <w:r w:rsidR="00DA4C97">
        <w:rPr>
          <w:rFonts w:asciiTheme="minorHAnsi" w:hAnsiTheme="minorHAnsi" w:cstheme="minorHAnsi"/>
          <w:sz w:val="18"/>
          <w:szCs w:val="18"/>
        </w:rPr>
        <w:t>propagowanie zdrowego odżywiania</w:t>
      </w:r>
      <w:r w:rsidR="00653D71">
        <w:rPr>
          <w:rFonts w:asciiTheme="minorHAnsi" w:hAnsiTheme="minorHAnsi" w:cstheme="minorHAnsi"/>
          <w:sz w:val="18"/>
          <w:szCs w:val="18"/>
        </w:rPr>
        <w:t xml:space="preserve">, </w:t>
      </w:r>
      <w:r w:rsidR="00DA4C97">
        <w:rPr>
          <w:rFonts w:asciiTheme="minorHAnsi" w:hAnsiTheme="minorHAnsi" w:cstheme="minorHAnsi"/>
          <w:sz w:val="18"/>
          <w:szCs w:val="18"/>
        </w:rPr>
        <w:t>promowanie nie marnowania żywności, kształtowani</w:t>
      </w:r>
      <w:r w:rsidR="00294567">
        <w:rPr>
          <w:rFonts w:asciiTheme="minorHAnsi" w:hAnsiTheme="minorHAnsi" w:cstheme="minorHAnsi"/>
          <w:sz w:val="18"/>
          <w:szCs w:val="18"/>
        </w:rPr>
        <w:t>e</w:t>
      </w:r>
      <w:r w:rsidR="00DA4C97">
        <w:rPr>
          <w:rFonts w:asciiTheme="minorHAnsi" w:hAnsiTheme="minorHAnsi" w:cstheme="minorHAnsi"/>
          <w:sz w:val="18"/>
          <w:szCs w:val="18"/>
        </w:rPr>
        <w:t xml:space="preserve"> postaw obywatelskich wśród młodzieży itp</w:t>
      </w:r>
      <w:r w:rsidR="00653D7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90BD1" w14:textId="4F5F7CED" w:rsidR="00E01392" w:rsidRPr="00E01392" w:rsidRDefault="00E01392">
    <w:pPr>
      <w:pStyle w:val="Nagwek"/>
      <w:rPr>
        <w:rFonts w:ascii="Verdana" w:hAnsi="Verdana"/>
        <w:sz w:val="18"/>
        <w:szCs w:val="18"/>
      </w:rPr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>
    <w:nsid w:val="164F0D18"/>
    <w:multiLevelType w:val="hybridMultilevel"/>
    <w:tmpl w:val="E990B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4131"/>
    <w:multiLevelType w:val="hybridMultilevel"/>
    <w:tmpl w:val="902C5CF6"/>
    <w:lvl w:ilvl="0" w:tplc="99C0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2E07050F"/>
    <w:multiLevelType w:val="hybridMultilevel"/>
    <w:tmpl w:val="A4C4743C"/>
    <w:lvl w:ilvl="0" w:tplc="ADD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62B2A"/>
    <w:multiLevelType w:val="hybridMultilevel"/>
    <w:tmpl w:val="5F9EA616"/>
    <w:lvl w:ilvl="0" w:tplc="A008DB9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22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70416"/>
    <w:multiLevelType w:val="hybridMultilevel"/>
    <w:tmpl w:val="D2186C7A"/>
    <w:lvl w:ilvl="0" w:tplc="ED4293D8">
      <w:start w:val="1"/>
      <w:numFmt w:val="upperRoman"/>
      <w:lvlText w:val="%1."/>
      <w:lvlJc w:val="left"/>
      <w:pPr>
        <w:ind w:left="4609" w:hanging="179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35D6B8BE">
      <w:numFmt w:val="bullet"/>
      <w:lvlText w:val="•"/>
      <w:lvlJc w:val="left"/>
      <w:pPr>
        <w:ind w:left="5717" w:hanging="179"/>
      </w:pPr>
      <w:rPr>
        <w:rFonts w:hint="default"/>
        <w:lang w:val="pl-PL" w:eastAsia="pl-PL" w:bidi="pl-PL"/>
      </w:rPr>
    </w:lvl>
    <w:lvl w:ilvl="2" w:tplc="D89C749C">
      <w:numFmt w:val="bullet"/>
      <w:lvlText w:val="•"/>
      <w:lvlJc w:val="left"/>
      <w:pPr>
        <w:ind w:left="6835" w:hanging="179"/>
      </w:pPr>
      <w:rPr>
        <w:rFonts w:hint="default"/>
        <w:lang w:val="pl-PL" w:eastAsia="pl-PL" w:bidi="pl-PL"/>
      </w:rPr>
    </w:lvl>
    <w:lvl w:ilvl="3" w:tplc="02F481E8">
      <w:numFmt w:val="bullet"/>
      <w:lvlText w:val="•"/>
      <w:lvlJc w:val="left"/>
      <w:pPr>
        <w:ind w:left="7953" w:hanging="179"/>
      </w:pPr>
      <w:rPr>
        <w:rFonts w:hint="default"/>
        <w:lang w:val="pl-PL" w:eastAsia="pl-PL" w:bidi="pl-PL"/>
      </w:rPr>
    </w:lvl>
    <w:lvl w:ilvl="4" w:tplc="06A2D16E">
      <w:numFmt w:val="bullet"/>
      <w:lvlText w:val="•"/>
      <w:lvlJc w:val="left"/>
      <w:pPr>
        <w:ind w:left="9071" w:hanging="179"/>
      </w:pPr>
      <w:rPr>
        <w:rFonts w:hint="default"/>
        <w:lang w:val="pl-PL" w:eastAsia="pl-PL" w:bidi="pl-PL"/>
      </w:rPr>
    </w:lvl>
    <w:lvl w:ilvl="5" w:tplc="FCD40B92">
      <w:numFmt w:val="bullet"/>
      <w:lvlText w:val="•"/>
      <w:lvlJc w:val="left"/>
      <w:pPr>
        <w:ind w:left="10189" w:hanging="179"/>
      </w:pPr>
      <w:rPr>
        <w:rFonts w:hint="default"/>
        <w:lang w:val="pl-PL" w:eastAsia="pl-PL" w:bidi="pl-PL"/>
      </w:rPr>
    </w:lvl>
    <w:lvl w:ilvl="6" w:tplc="4C04B868">
      <w:numFmt w:val="bullet"/>
      <w:lvlText w:val="•"/>
      <w:lvlJc w:val="left"/>
      <w:pPr>
        <w:ind w:left="11307" w:hanging="179"/>
      </w:pPr>
      <w:rPr>
        <w:rFonts w:hint="default"/>
        <w:lang w:val="pl-PL" w:eastAsia="pl-PL" w:bidi="pl-PL"/>
      </w:rPr>
    </w:lvl>
    <w:lvl w:ilvl="7" w:tplc="10D871AC">
      <w:numFmt w:val="bullet"/>
      <w:lvlText w:val="•"/>
      <w:lvlJc w:val="left"/>
      <w:pPr>
        <w:ind w:left="12424" w:hanging="179"/>
      </w:pPr>
      <w:rPr>
        <w:rFonts w:hint="default"/>
        <w:lang w:val="pl-PL" w:eastAsia="pl-PL" w:bidi="pl-PL"/>
      </w:rPr>
    </w:lvl>
    <w:lvl w:ilvl="8" w:tplc="387E9182">
      <w:numFmt w:val="bullet"/>
      <w:lvlText w:val="•"/>
      <w:lvlJc w:val="left"/>
      <w:pPr>
        <w:ind w:left="13542" w:hanging="179"/>
      </w:pPr>
      <w:rPr>
        <w:rFonts w:hint="default"/>
        <w:lang w:val="pl-PL" w:eastAsia="pl-PL" w:bidi="pl-PL"/>
      </w:rPr>
    </w:lvl>
  </w:abstractNum>
  <w:abstractNum w:abstractNumId="28">
    <w:nsid w:val="68803F49"/>
    <w:multiLevelType w:val="hybridMultilevel"/>
    <w:tmpl w:val="0BB6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31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7"/>
  </w:num>
  <w:num w:numId="5">
    <w:abstractNumId w:val="2"/>
  </w:num>
  <w:num w:numId="6">
    <w:abstractNumId w:val="16"/>
  </w:num>
  <w:num w:numId="7">
    <w:abstractNumId w:val="9"/>
  </w:num>
  <w:num w:numId="8">
    <w:abstractNumId w:val="24"/>
  </w:num>
  <w:num w:numId="9">
    <w:abstractNumId w:val="8"/>
  </w:num>
  <w:num w:numId="10">
    <w:abstractNumId w:val="18"/>
  </w:num>
  <w:num w:numId="11">
    <w:abstractNumId w:val="4"/>
  </w:num>
  <w:num w:numId="12">
    <w:abstractNumId w:val="25"/>
  </w:num>
  <w:num w:numId="13">
    <w:abstractNumId w:val="0"/>
  </w:num>
  <w:num w:numId="14">
    <w:abstractNumId w:val="23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26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22"/>
  </w:num>
  <w:num w:numId="26">
    <w:abstractNumId w:val="14"/>
  </w:num>
  <w:num w:numId="27">
    <w:abstractNumId w:val="3"/>
  </w:num>
  <w:num w:numId="28">
    <w:abstractNumId w:val="21"/>
  </w:num>
  <w:num w:numId="29">
    <w:abstractNumId w:val="31"/>
  </w:num>
  <w:num w:numId="30">
    <w:abstractNumId w:val="11"/>
  </w:num>
  <w:num w:numId="31">
    <w:abstractNumId w:val="5"/>
  </w:num>
  <w:num w:numId="32">
    <w:abstractNumId w:val="28"/>
  </w:num>
  <w:num w:numId="33">
    <w:abstractNumId w:val="20"/>
  </w:num>
  <w:num w:numId="34">
    <w:abstractNumId w:val="27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8152A"/>
    <w:rsid w:val="00084307"/>
    <w:rsid w:val="000858D4"/>
    <w:rsid w:val="00094A6E"/>
    <w:rsid w:val="00096BBF"/>
    <w:rsid w:val="000976FD"/>
    <w:rsid w:val="000A049D"/>
    <w:rsid w:val="000A78C7"/>
    <w:rsid w:val="000B1842"/>
    <w:rsid w:val="000C3D39"/>
    <w:rsid w:val="000C5B60"/>
    <w:rsid w:val="000C6F5E"/>
    <w:rsid w:val="000D6662"/>
    <w:rsid w:val="000E7CBE"/>
    <w:rsid w:val="001064D6"/>
    <w:rsid w:val="00110FF3"/>
    <w:rsid w:val="00114F24"/>
    <w:rsid w:val="00130546"/>
    <w:rsid w:val="001312B0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3987"/>
    <w:rsid w:val="001740FA"/>
    <w:rsid w:val="001754B6"/>
    <w:rsid w:val="00183651"/>
    <w:rsid w:val="001A0896"/>
    <w:rsid w:val="001A0D4A"/>
    <w:rsid w:val="001B1292"/>
    <w:rsid w:val="001C221E"/>
    <w:rsid w:val="001C7C8A"/>
    <w:rsid w:val="001D159D"/>
    <w:rsid w:val="001D601C"/>
    <w:rsid w:val="001E3BE3"/>
    <w:rsid w:val="001F6FB4"/>
    <w:rsid w:val="002108B1"/>
    <w:rsid w:val="00211920"/>
    <w:rsid w:val="00220EB6"/>
    <w:rsid w:val="002419D7"/>
    <w:rsid w:val="00243205"/>
    <w:rsid w:val="00254DB5"/>
    <w:rsid w:val="002609D2"/>
    <w:rsid w:val="00284702"/>
    <w:rsid w:val="0029335A"/>
    <w:rsid w:val="00294567"/>
    <w:rsid w:val="002A15D1"/>
    <w:rsid w:val="002B16B6"/>
    <w:rsid w:val="002B5B93"/>
    <w:rsid w:val="002B71CE"/>
    <w:rsid w:val="002C05D4"/>
    <w:rsid w:val="002C4640"/>
    <w:rsid w:val="002D0752"/>
    <w:rsid w:val="002D2610"/>
    <w:rsid w:val="002D4208"/>
    <w:rsid w:val="002E30ED"/>
    <w:rsid w:val="002E7DCA"/>
    <w:rsid w:val="002F0566"/>
    <w:rsid w:val="00307F2D"/>
    <w:rsid w:val="0031795C"/>
    <w:rsid w:val="003214D1"/>
    <w:rsid w:val="00321AF3"/>
    <w:rsid w:val="00333B02"/>
    <w:rsid w:val="00334C9F"/>
    <w:rsid w:val="00347E04"/>
    <w:rsid w:val="00357D96"/>
    <w:rsid w:val="003655A6"/>
    <w:rsid w:val="0037229D"/>
    <w:rsid w:val="00382E82"/>
    <w:rsid w:val="00393C59"/>
    <w:rsid w:val="003B7245"/>
    <w:rsid w:val="003D28AB"/>
    <w:rsid w:val="003E21F4"/>
    <w:rsid w:val="004009A4"/>
    <w:rsid w:val="00403028"/>
    <w:rsid w:val="004126A9"/>
    <w:rsid w:val="00416F3B"/>
    <w:rsid w:val="00417CFD"/>
    <w:rsid w:val="00422C6B"/>
    <w:rsid w:val="004352CB"/>
    <w:rsid w:val="00437E94"/>
    <w:rsid w:val="004422B6"/>
    <w:rsid w:val="004512A6"/>
    <w:rsid w:val="00451445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975A7"/>
    <w:rsid w:val="004A09B1"/>
    <w:rsid w:val="004A636D"/>
    <w:rsid w:val="004B61A6"/>
    <w:rsid w:val="004D01F2"/>
    <w:rsid w:val="004E0319"/>
    <w:rsid w:val="004F0B8F"/>
    <w:rsid w:val="004F3A2D"/>
    <w:rsid w:val="00504790"/>
    <w:rsid w:val="00511898"/>
    <w:rsid w:val="005132EF"/>
    <w:rsid w:val="00515D78"/>
    <w:rsid w:val="00516B31"/>
    <w:rsid w:val="00531822"/>
    <w:rsid w:val="005358C2"/>
    <w:rsid w:val="005446C1"/>
    <w:rsid w:val="00553D39"/>
    <w:rsid w:val="00554791"/>
    <w:rsid w:val="00554C57"/>
    <w:rsid w:val="005567D1"/>
    <w:rsid w:val="00565C94"/>
    <w:rsid w:val="00577C2E"/>
    <w:rsid w:val="00580837"/>
    <w:rsid w:val="00585EBF"/>
    <w:rsid w:val="005916E8"/>
    <w:rsid w:val="0059644E"/>
    <w:rsid w:val="005A3B9B"/>
    <w:rsid w:val="005A69D7"/>
    <w:rsid w:val="005A7F89"/>
    <w:rsid w:val="005B3FE8"/>
    <w:rsid w:val="005B697B"/>
    <w:rsid w:val="005B725D"/>
    <w:rsid w:val="005B7D36"/>
    <w:rsid w:val="005C6CDA"/>
    <w:rsid w:val="005D5669"/>
    <w:rsid w:val="005D5DC3"/>
    <w:rsid w:val="005E2998"/>
    <w:rsid w:val="005F6EF4"/>
    <w:rsid w:val="006034A0"/>
    <w:rsid w:val="00623657"/>
    <w:rsid w:val="00626B3E"/>
    <w:rsid w:val="0063013B"/>
    <w:rsid w:val="00642906"/>
    <w:rsid w:val="006509B8"/>
    <w:rsid w:val="00653D71"/>
    <w:rsid w:val="006668E1"/>
    <w:rsid w:val="0067384E"/>
    <w:rsid w:val="00674F83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B7E9C"/>
    <w:rsid w:val="006E362C"/>
    <w:rsid w:val="006E483C"/>
    <w:rsid w:val="006F173F"/>
    <w:rsid w:val="006F3542"/>
    <w:rsid w:val="006F6CF2"/>
    <w:rsid w:val="00700131"/>
    <w:rsid w:val="007002A5"/>
    <w:rsid w:val="007063C2"/>
    <w:rsid w:val="007079E2"/>
    <w:rsid w:val="007100D5"/>
    <w:rsid w:val="00720FC4"/>
    <w:rsid w:val="007254E5"/>
    <w:rsid w:val="007273BB"/>
    <w:rsid w:val="007303FE"/>
    <w:rsid w:val="00731FD5"/>
    <w:rsid w:val="00732DD4"/>
    <w:rsid w:val="007407DF"/>
    <w:rsid w:val="00742509"/>
    <w:rsid w:val="007464A1"/>
    <w:rsid w:val="00754AC7"/>
    <w:rsid w:val="0075570E"/>
    <w:rsid w:val="00777144"/>
    <w:rsid w:val="00784FEB"/>
    <w:rsid w:val="007913F8"/>
    <w:rsid w:val="007939BF"/>
    <w:rsid w:val="00794DF4"/>
    <w:rsid w:val="00797FE2"/>
    <w:rsid w:val="007A0634"/>
    <w:rsid w:val="007A4C6D"/>
    <w:rsid w:val="007A572F"/>
    <w:rsid w:val="007A6E4C"/>
    <w:rsid w:val="007B58C1"/>
    <w:rsid w:val="007C2A64"/>
    <w:rsid w:val="007C42F6"/>
    <w:rsid w:val="007D0225"/>
    <w:rsid w:val="007D5923"/>
    <w:rsid w:val="007D7EAF"/>
    <w:rsid w:val="007E26F5"/>
    <w:rsid w:val="007F5900"/>
    <w:rsid w:val="00802D6A"/>
    <w:rsid w:val="00804C59"/>
    <w:rsid w:val="008124E5"/>
    <w:rsid w:val="008146B7"/>
    <w:rsid w:val="00816166"/>
    <w:rsid w:val="00824031"/>
    <w:rsid w:val="00824E97"/>
    <w:rsid w:val="00840183"/>
    <w:rsid w:val="008407C6"/>
    <w:rsid w:val="00840CFE"/>
    <w:rsid w:val="008451CE"/>
    <w:rsid w:val="00846232"/>
    <w:rsid w:val="00850B7D"/>
    <w:rsid w:val="00853344"/>
    <w:rsid w:val="00853D4C"/>
    <w:rsid w:val="0085796F"/>
    <w:rsid w:val="00857CD8"/>
    <w:rsid w:val="0086069F"/>
    <w:rsid w:val="00864B73"/>
    <w:rsid w:val="0086763E"/>
    <w:rsid w:val="008735EF"/>
    <w:rsid w:val="00875504"/>
    <w:rsid w:val="00881616"/>
    <w:rsid w:val="0088322A"/>
    <w:rsid w:val="0088354D"/>
    <w:rsid w:val="008A202D"/>
    <w:rsid w:val="008A430F"/>
    <w:rsid w:val="008A4671"/>
    <w:rsid w:val="008A4CA5"/>
    <w:rsid w:val="008C50F8"/>
    <w:rsid w:val="008C5D7B"/>
    <w:rsid w:val="008D5A8F"/>
    <w:rsid w:val="008E07EC"/>
    <w:rsid w:val="008E3EC2"/>
    <w:rsid w:val="008F1079"/>
    <w:rsid w:val="00902748"/>
    <w:rsid w:val="00905167"/>
    <w:rsid w:val="009076F5"/>
    <w:rsid w:val="009078A9"/>
    <w:rsid w:val="009108BD"/>
    <w:rsid w:val="00915A22"/>
    <w:rsid w:val="00921314"/>
    <w:rsid w:val="00924082"/>
    <w:rsid w:val="00933D56"/>
    <w:rsid w:val="009432F0"/>
    <w:rsid w:val="00950489"/>
    <w:rsid w:val="00972EE4"/>
    <w:rsid w:val="00974011"/>
    <w:rsid w:val="009A7680"/>
    <w:rsid w:val="009B43E7"/>
    <w:rsid w:val="009C3A18"/>
    <w:rsid w:val="009C6E32"/>
    <w:rsid w:val="009D5A70"/>
    <w:rsid w:val="009E0FCD"/>
    <w:rsid w:val="009E6DDC"/>
    <w:rsid w:val="009F3252"/>
    <w:rsid w:val="009F7C03"/>
    <w:rsid w:val="00A01073"/>
    <w:rsid w:val="00A03B48"/>
    <w:rsid w:val="00A11271"/>
    <w:rsid w:val="00A12EB1"/>
    <w:rsid w:val="00A14291"/>
    <w:rsid w:val="00A2339E"/>
    <w:rsid w:val="00A24884"/>
    <w:rsid w:val="00A250AD"/>
    <w:rsid w:val="00A314BD"/>
    <w:rsid w:val="00A551F7"/>
    <w:rsid w:val="00A56946"/>
    <w:rsid w:val="00A56C1C"/>
    <w:rsid w:val="00A60E25"/>
    <w:rsid w:val="00A6130A"/>
    <w:rsid w:val="00A70437"/>
    <w:rsid w:val="00A7438B"/>
    <w:rsid w:val="00A870FC"/>
    <w:rsid w:val="00AA0C67"/>
    <w:rsid w:val="00AA2A79"/>
    <w:rsid w:val="00AA50C8"/>
    <w:rsid w:val="00AB79E9"/>
    <w:rsid w:val="00AC06A0"/>
    <w:rsid w:val="00AD194F"/>
    <w:rsid w:val="00AD7AFD"/>
    <w:rsid w:val="00AE63AE"/>
    <w:rsid w:val="00AF345A"/>
    <w:rsid w:val="00AF6E7A"/>
    <w:rsid w:val="00B06D74"/>
    <w:rsid w:val="00B151F1"/>
    <w:rsid w:val="00B26377"/>
    <w:rsid w:val="00B415EB"/>
    <w:rsid w:val="00B46BD8"/>
    <w:rsid w:val="00B50EA3"/>
    <w:rsid w:val="00B54CE1"/>
    <w:rsid w:val="00B6032E"/>
    <w:rsid w:val="00B67F55"/>
    <w:rsid w:val="00B82E4B"/>
    <w:rsid w:val="00B841B5"/>
    <w:rsid w:val="00B84F87"/>
    <w:rsid w:val="00B85037"/>
    <w:rsid w:val="00BA11FA"/>
    <w:rsid w:val="00BB4EAD"/>
    <w:rsid w:val="00BC0E62"/>
    <w:rsid w:val="00BC61D4"/>
    <w:rsid w:val="00BD1D2E"/>
    <w:rsid w:val="00BD2E57"/>
    <w:rsid w:val="00BE59BC"/>
    <w:rsid w:val="00BE5E22"/>
    <w:rsid w:val="00BF1524"/>
    <w:rsid w:val="00BF5B91"/>
    <w:rsid w:val="00BF6663"/>
    <w:rsid w:val="00C06B67"/>
    <w:rsid w:val="00C14CAC"/>
    <w:rsid w:val="00C157A9"/>
    <w:rsid w:val="00C252FE"/>
    <w:rsid w:val="00C261BF"/>
    <w:rsid w:val="00C30CB9"/>
    <w:rsid w:val="00C37CFD"/>
    <w:rsid w:val="00C419CE"/>
    <w:rsid w:val="00C41AC6"/>
    <w:rsid w:val="00C44F57"/>
    <w:rsid w:val="00C455C5"/>
    <w:rsid w:val="00C71448"/>
    <w:rsid w:val="00C779A7"/>
    <w:rsid w:val="00C83179"/>
    <w:rsid w:val="00C863F3"/>
    <w:rsid w:val="00C8659E"/>
    <w:rsid w:val="00C8730E"/>
    <w:rsid w:val="00C953FE"/>
    <w:rsid w:val="00CA4405"/>
    <w:rsid w:val="00CB0747"/>
    <w:rsid w:val="00CB3E43"/>
    <w:rsid w:val="00CB7D9E"/>
    <w:rsid w:val="00CD1345"/>
    <w:rsid w:val="00CE02E3"/>
    <w:rsid w:val="00CF1D88"/>
    <w:rsid w:val="00D018F8"/>
    <w:rsid w:val="00D057AA"/>
    <w:rsid w:val="00D20349"/>
    <w:rsid w:val="00D326B5"/>
    <w:rsid w:val="00D3340A"/>
    <w:rsid w:val="00D4269B"/>
    <w:rsid w:val="00D46844"/>
    <w:rsid w:val="00D47738"/>
    <w:rsid w:val="00D56AB5"/>
    <w:rsid w:val="00D645A8"/>
    <w:rsid w:val="00D750B4"/>
    <w:rsid w:val="00D8028F"/>
    <w:rsid w:val="00D83AB4"/>
    <w:rsid w:val="00D915DD"/>
    <w:rsid w:val="00D91B55"/>
    <w:rsid w:val="00D91BE6"/>
    <w:rsid w:val="00D95974"/>
    <w:rsid w:val="00DA4C97"/>
    <w:rsid w:val="00DB6D77"/>
    <w:rsid w:val="00DC581D"/>
    <w:rsid w:val="00DC731B"/>
    <w:rsid w:val="00DD3523"/>
    <w:rsid w:val="00DD41DD"/>
    <w:rsid w:val="00DE24CA"/>
    <w:rsid w:val="00DE2531"/>
    <w:rsid w:val="00DE72CF"/>
    <w:rsid w:val="00E01392"/>
    <w:rsid w:val="00E17469"/>
    <w:rsid w:val="00E232BC"/>
    <w:rsid w:val="00E41976"/>
    <w:rsid w:val="00E505BF"/>
    <w:rsid w:val="00E7700A"/>
    <w:rsid w:val="00E94E8C"/>
    <w:rsid w:val="00EA3E27"/>
    <w:rsid w:val="00EA6987"/>
    <w:rsid w:val="00EB071F"/>
    <w:rsid w:val="00EB1471"/>
    <w:rsid w:val="00EB257A"/>
    <w:rsid w:val="00EB4931"/>
    <w:rsid w:val="00EB5D54"/>
    <w:rsid w:val="00EB7D17"/>
    <w:rsid w:val="00EC28E0"/>
    <w:rsid w:val="00EE220E"/>
    <w:rsid w:val="00EE23E9"/>
    <w:rsid w:val="00EE6003"/>
    <w:rsid w:val="00EE7C15"/>
    <w:rsid w:val="00EF29E4"/>
    <w:rsid w:val="00F206A3"/>
    <w:rsid w:val="00F23212"/>
    <w:rsid w:val="00F2709B"/>
    <w:rsid w:val="00F27AF5"/>
    <w:rsid w:val="00F305FD"/>
    <w:rsid w:val="00F315FB"/>
    <w:rsid w:val="00F45435"/>
    <w:rsid w:val="00F504EE"/>
    <w:rsid w:val="00F537DA"/>
    <w:rsid w:val="00F541E0"/>
    <w:rsid w:val="00F61E8F"/>
    <w:rsid w:val="00F7210B"/>
    <w:rsid w:val="00F730AE"/>
    <w:rsid w:val="00F7664A"/>
    <w:rsid w:val="00F86647"/>
    <w:rsid w:val="00F906C6"/>
    <w:rsid w:val="00F94C0D"/>
    <w:rsid w:val="00FA12D2"/>
    <w:rsid w:val="00FA58B9"/>
    <w:rsid w:val="00FA696A"/>
    <w:rsid w:val="00FA7DDC"/>
    <w:rsid w:val="00FB3FCE"/>
    <w:rsid w:val="00FB71BC"/>
    <w:rsid w:val="00FC059B"/>
    <w:rsid w:val="00FC40F4"/>
    <w:rsid w:val="00FD25F7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Teksttreci">
    <w:name w:val="Tekst treści_"/>
    <w:basedOn w:val="Domylnaczcionkaakapitu"/>
    <w:rsid w:val="00FA7DDC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FA7DDC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7DDC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A7D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A7DDC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highlight">
    <w:name w:val="highlight"/>
    <w:basedOn w:val="Domylnaczcionkaakapitu"/>
    <w:rsid w:val="00731FD5"/>
  </w:style>
  <w:style w:type="paragraph" w:customStyle="1" w:styleId="mainpub">
    <w:name w:val="mainpub"/>
    <w:basedOn w:val="Normalny"/>
    <w:rsid w:val="00731F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F59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590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7F5900"/>
    <w:rPr>
      <w:vertAlign w:val="superscript"/>
    </w:rPr>
  </w:style>
  <w:style w:type="paragraph" w:customStyle="1" w:styleId="Tekstpodstawowy21">
    <w:name w:val="Tekst podstawowy 21"/>
    <w:basedOn w:val="Normalny"/>
    <w:rsid w:val="00FD25F7"/>
    <w:pPr>
      <w:suppressAutoHyphens/>
    </w:pPr>
    <w:rPr>
      <w:rFonts w:ascii="Times New Roman" w:hAnsi="Times New Roman"/>
      <w:kern w:val="1"/>
      <w:sz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50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Teksttreci">
    <w:name w:val="Tekst treści_"/>
    <w:basedOn w:val="Domylnaczcionkaakapitu"/>
    <w:rsid w:val="00FA7DDC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FA7DDC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7DDC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A7D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A7DDC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highlight">
    <w:name w:val="highlight"/>
    <w:basedOn w:val="Domylnaczcionkaakapitu"/>
    <w:rsid w:val="00731FD5"/>
  </w:style>
  <w:style w:type="paragraph" w:customStyle="1" w:styleId="mainpub">
    <w:name w:val="mainpub"/>
    <w:basedOn w:val="Normalny"/>
    <w:rsid w:val="00731F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F59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590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7F5900"/>
    <w:rPr>
      <w:vertAlign w:val="superscript"/>
    </w:rPr>
  </w:style>
  <w:style w:type="paragraph" w:customStyle="1" w:styleId="Tekstpodstawowy21">
    <w:name w:val="Tekst podstawowy 21"/>
    <w:basedOn w:val="Normalny"/>
    <w:rsid w:val="00FD25F7"/>
    <w:pPr>
      <w:suppressAutoHyphens/>
    </w:pPr>
    <w:rPr>
      <w:rFonts w:ascii="Times New Roman" w:hAnsi="Times New Roman"/>
      <w:kern w:val="1"/>
      <w:sz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50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ypendia-pomostow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ypendia-pomostow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://www.stypendia-pomostow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4F0A-220E-4198-8D66-EF0E9EFF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11588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Maniak Katarzyna</cp:lastModifiedBy>
  <cp:revision>2</cp:revision>
  <cp:lastPrinted>2022-03-18T11:04:00Z</cp:lastPrinted>
  <dcterms:created xsi:type="dcterms:W3CDTF">2022-04-25T09:28:00Z</dcterms:created>
  <dcterms:modified xsi:type="dcterms:W3CDTF">2022-04-25T09:28:00Z</dcterms:modified>
</cp:coreProperties>
</file>